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6BB51" w14:textId="77777777" w:rsidR="003441FE" w:rsidRDefault="00E95C04"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4867626" wp14:editId="2EF7ECDC">
            <wp:extent cx="1654255" cy="416377"/>
            <wp:effectExtent l="0" t="0" r="0" b="317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255" cy="41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CE35A" w14:textId="77777777" w:rsidR="003441FE" w:rsidRDefault="003441FE">
      <w:pPr>
        <w:pStyle w:val="BodyText"/>
        <w:rPr>
          <w:rFonts w:ascii="Times New Roman"/>
          <w:b w:val="0"/>
          <w:sz w:val="20"/>
        </w:rPr>
      </w:pPr>
    </w:p>
    <w:p w14:paraId="7D2AADC3" w14:textId="77777777" w:rsidR="003441FE" w:rsidRDefault="003441FE">
      <w:pPr>
        <w:pStyle w:val="BodyText"/>
        <w:spacing w:before="2"/>
        <w:rPr>
          <w:rFonts w:ascii="Times New Roman"/>
          <w:b w:val="0"/>
          <w:sz w:val="16"/>
        </w:rPr>
      </w:pPr>
    </w:p>
    <w:p w14:paraId="69590946" w14:textId="77777777" w:rsidR="003441FE" w:rsidRDefault="00E95C04">
      <w:pPr>
        <w:pStyle w:val="Title"/>
      </w:pPr>
      <w:r>
        <w:rPr>
          <w:color w:val="636369"/>
        </w:rPr>
        <w:t>Substantive</w:t>
      </w:r>
      <w:r>
        <w:rPr>
          <w:color w:val="636369"/>
          <w:spacing w:val="-3"/>
        </w:rPr>
        <w:t xml:space="preserve"> </w:t>
      </w:r>
      <w:r>
        <w:rPr>
          <w:color w:val="636369"/>
        </w:rPr>
        <w:t>Change Action</w:t>
      </w:r>
      <w:r>
        <w:rPr>
          <w:color w:val="636369"/>
          <w:spacing w:val="-4"/>
        </w:rPr>
        <w:t xml:space="preserve"> </w:t>
      </w:r>
      <w:r>
        <w:rPr>
          <w:color w:val="636369"/>
        </w:rPr>
        <w:t>Plan</w:t>
      </w:r>
    </w:p>
    <w:p w14:paraId="17C5B0F4" w14:textId="77777777" w:rsidR="003441FE" w:rsidRDefault="003441FE">
      <w:pPr>
        <w:pStyle w:val="BodyText"/>
        <w:spacing w:before="8"/>
        <w:rPr>
          <w:rFonts w:ascii="Arial"/>
          <w:sz w:val="27"/>
        </w:rPr>
      </w:pPr>
    </w:p>
    <w:p w14:paraId="1622310C" w14:textId="15851DD8" w:rsidR="003441FE" w:rsidRDefault="00E95C04">
      <w:pPr>
        <w:spacing w:line="259" w:lineRule="auto"/>
        <w:ind w:left="558" w:right="596"/>
        <w:jc w:val="center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  <w:r w:rsidR="00474611">
        <w:rPr>
          <w:sz w:val="24"/>
        </w:rPr>
        <w:t>PB</w:t>
      </w:r>
      <w:r>
        <w:rPr>
          <w:spacing w:val="-6"/>
          <w:sz w:val="24"/>
        </w:rPr>
        <w:t xml:space="preserve"> </w:t>
      </w:r>
      <w:r>
        <w:rPr>
          <w:sz w:val="24"/>
        </w:rPr>
        <w:t>notifies</w:t>
      </w:r>
      <w:r>
        <w:rPr>
          <w:spacing w:val="-1"/>
          <w:sz w:val="24"/>
        </w:rPr>
        <w:t xml:space="preserve"> </w:t>
      </w:r>
      <w:r>
        <w:rPr>
          <w:sz w:val="24"/>
        </w:rPr>
        <w:t>SACSCOC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initiation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substantive</w:t>
      </w:r>
      <w:r>
        <w:rPr>
          <w:spacing w:val="-52"/>
          <w:sz w:val="24"/>
        </w:rPr>
        <w:t xml:space="preserve"> </w:t>
      </w:r>
      <w:r>
        <w:rPr>
          <w:sz w:val="24"/>
        </w:rPr>
        <w:t>changes,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required,</w:t>
      </w:r>
      <w:r>
        <w:rPr>
          <w:spacing w:val="-2"/>
          <w:sz w:val="24"/>
        </w:rPr>
        <w:t xml:space="preserve"> </w:t>
      </w:r>
      <w:r>
        <w:rPr>
          <w:sz w:val="24"/>
        </w:rPr>
        <w:t>seeks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approval </w:t>
      </w:r>
      <w:r>
        <w:rPr>
          <w:b/>
          <w:sz w:val="24"/>
        </w:rPr>
        <w:t>prior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 implementation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changes.</w:t>
      </w:r>
    </w:p>
    <w:p w14:paraId="38C059E0" w14:textId="77777777" w:rsidR="003441FE" w:rsidRDefault="00E95C04">
      <w:pPr>
        <w:spacing w:before="157"/>
        <w:ind w:left="142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apply.</w:t>
      </w:r>
    </w:p>
    <w:p w14:paraId="4644A8E9" w14:textId="77777777" w:rsidR="003441FE" w:rsidRDefault="003441FE">
      <w:pPr>
        <w:pStyle w:val="BodyText"/>
        <w:spacing w:before="1"/>
        <w:rPr>
          <w:b w:val="0"/>
          <w:sz w:val="9"/>
        </w:rPr>
      </w:pPr>
    </w:p>
    <w:tbl>
      <w:tblPr>
        <w:tblW w:w="0" w:type="auto"/>
        <w:tblInd w:w="157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864"/>
        <w:gridCol w:w="950"/>
      </w:tblGrid>
      <w:tr w:rsidR="003441FE" w14:paraId="64C5B8D7" w14:textId="77777777">
        <w:trPr>
          <w:trHeight w:val="292"/>
        </w:trPr>
        <w:tc>
          <w:tcPr>
            <w:tcW w:w="8640" w:type="dxa"/>
          </w:tcPr>
          <w:p w14:paraId="5310D7DF" w14:textId="77777777" w:rsidR="003441FE" w:rsidRDefault="00E95C04">
            <w:pPr>
              <w:pStyle w:val="TableParagraph"/>
              <w:spacing w:before="6"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Section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</w:t>
            </w:r>
          </w:p>
        </w:tc>
        <w:tc>
          <w:tcPr>
            <w:tcW w:w="864" w:type="dxa"/>
          </w:tcPr>
          <w:p w14:paraId="48366F10" w14:textId="77777777" w:rsidR="003441FE" w:rsidRDefault="003441F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 w14:paraId="6B4F859D" w14:textId="77777777" w:rsidR="003441FE" w:rsidRDefault="003441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41FE" w14:paraId="04B9E3E5" w14:textId="77777777">
        <w:trPr>
          <w:trHeight w:val="268"/>
        </w:trPr>
        <w:tc>
          <w:tcPr>
            <w:tcW w:w="8640" w:type="dxa"/>
            <w:shd w:val="clear" w:color="auto" w:fill="C5DFB3"/>
          </w:tcPr>
          <w:p w14:paraId="10510406" w14:textId="77777777" w:rsidR="003441FE" w:rsidRDefault="00E95C04">
            <w:pPr>
              <w:pStyle w:val="TableParagraph"/>
              <w:spacing w:before="1" w:line="247" w:lineRule="exact"/>
              <w:ind w:left="3512" w:right="3502"/>
              <w:jc w:val="center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 CHANGE</w:t>
            </w:r>
          </w:p>
        </w:tc>
        <w:tc>
          <w:tcPr>
            <w:tcW w:w="864" w:type="dxa"/>
            <w:shd w:val="clear" w:color="auto" w:fill="C5DFB3"/>
          </w:tcPr>
          <w:p w14:paraId="0F140D95" w14:textId="77777777" w:rsidR="003441FE" w:rsidRDefault="00E95C04">
            <w:pPr>
              <w:pStyle w:val="TableParagraph"/>
              <w:spacing w:before="1" w:line="247" w:lineRule="exact"/>
              <w:ind w:left="268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50" w:type="dxa"/>
            <w:shd w:val="clear" w:color="auto" w:fill="C5DFB3"/>
          </w:tcPr>
          <w:p w14:paraId="0F59D7D6" w14:textId="77777777" w:rsidR="003441FE" w:rsidRDefault="00E95C04">
            <w:pPr>
              <w:pStyle w:val="TableParagraph"/>
              <w:spacing w:before="1" w:line="247" w:lineRule="exact"/>
              <w:ind w:left="309" w:right="29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441FE" w14:paraId="6D141D7F" w14:textId="77777777">
        <w:trPr>
          <w:trHeight w:val="573"/>
        </w:trPr>
        <w:tc>
          <w:tcPr>
            <w:tcW w:w="8640" w:type="dxa"/>
          </w:tcPr>
          <w:p w14:paraId="6A686FAD" w14:textId="77777777" w:rsidR="003441FE" w:rsidRDefault="00E95C04">
            <w:pPr>
              <w:pStyle w:val="TableParagraph"/>
              <w:spacing w:before="148"/>
              <w:ind w:left="107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different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currently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approved</w:t>
            </w:r>
          </w:p>
        </w:tc>
        <w:tc>
          <w:tcPr>
            <w:tcW w:w="864" w:type="dxa"/>
          </w:tcPr>
          <w:p w14:paraId="4391357C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34BDB6A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0FA66DA1" w14:textId="77777777">
        <w:trPr>
          <w:trHeight w:val="626"/>
        </w:trPr>
        <w:tc>
          <w:tcPr>
            <w:tcW w:w="8640" w:type="dxa"/>
            <w:shd w:val="clear" w:color="auto" w:fill="C5DFB3"/>
          </w:tcPr>
          <w:p w14:paraId="37BC7744" w14:textId="77777777" w:rsidR="003441FE" w:rsidRDefault="00E95C04">
            <w:pPr>
              <w:pStyle w:val="TableParagraph"/>
              <w:spacing w:before="44" w:line="237" w:lineRule="auto"/>
              <w:ind w:left="107" w:right="84"/>
              <w:rPr>
                <w:b/>
              </w:rPr>
            </w:pPr>
            <w:r>
              <w:rPr>
                <w:b/>
              </w:rPr>
              <w:t>Expanding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(significant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regardless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delivery)</w:t>
            </w:r>
          </w:p>
        </w:tc>
        <w:tc>
          <w:tcPr>
            <w:tcW w:w="864" w:type="dxa"/>
            <w:shd w:val="clear" w:color="auto" w:fill="C5DFB3"/>
          </w:tcPr>
          <w:p w14:paraId="5438355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0B63D31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98A8168" w14:textId="77777777">
        <w:trPr>
          <w:trHeight w:val="561"/>
        </w:trPr>
        <w:tc>
          <w:tcPr>
            <w:tcW w:w="8640" w:type="dxa"/>
          </w:tcPr>
          <w:p w14:paraId="7EC88384" w14:textId="77777777" w:rsidR="003441FE" w:rsidRDefault="00E95C04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b/>
              </w:rPr>
              <w:t>Establishing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campus</w:t>
            </w:r>
          </w:p>
        </w:tc>
        <w:tc>
          <w:tcPr>
            <w:tcW w:w="864" w:type="dxa"/>
          </w:tcPr>
          <w:p w14:paraId="6D6A4A79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21B7F6F9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799BE7F8" w14:textId="77777777">
        <w:trPr>
          <w:trHeight w:val="395"/>
        </w:trPr>
        <w:tc>
          <w:tcPr>
            <w:tcW w:w="8640" w:type="dxa"/>
            <w:vMerge w:val="restart"/>
            <w:shd w:val="clear" w:color="auto" w:fill="C5DFB3"/>
          </w:tcPr>
          <w:p w14:paraId="4193292E" w14:textId="77777777" w:rsidR="003441FE" w:rsidRDefault="00E95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off-campus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where:</w:t>
            </w:r>
          </w:p>
          <w:p w14:paraId="459F9E9B" w14:textId="77777777" w:rsidR="003441FE" w:rsidRDefault="00E95C04">
            <w:pPr>
              <w:pStyle w:val="TableParagraph"/>
              <w:spacing w:before="41" w:line="538" w:lineRule="exact"/>
              <w:ind w:left="3140" w:right="92" w:firstLine="86"/>
              <w:jc w:val="right"/>
            </w:pPr>
            <w:r>
              <w:t>Students can obtain 50% or more credits toward a program</w:t>
            </w:r>
            <w:r>
              <w:rPr>
                <w:spacing w:val="-47"/>
              </w:rPr>
              <w:t xml:space="preserve"> </w:t>
            </w:r>
            <w:r>
              <w:t>Students can obtain 25-49% of credits toward a program</w:t>
            </w:r>
            <w:r>
              <w:rPr>
                <w:spacing w:val="1"/>
              </w:rPr>
              <w:t xml:space="preserve"> </w:t>
            </w:r>
            <w:r>
              <w:t>Students can</w:t>
            </w:r>
            <w:r>
              <w:rPr>
                <w:spacing w:val="-3"/>
              </w:rPr>
              <w:t xml:space="preserve"> </w:t>
            </w:r>
            <w:r>
              <w:t>obtain</w:t>
            </w:r>
            <w:r>
              <w:rPr>
                <w:spacing w:val="-2"/>
              </w:rPr>
              <w:t xml:space="preserve"> </w:t>
            </w:r>
            <w:r>
              <w:t>24%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credits</w:t>
            </w:r>
            <w:r>
              <w:rPr>
                <w:spacing w:val="-2"/>
              </w:rPr>
              <w:t xml:space="preserve"> </w:t>
            </w:r>
            <w:r>
              <w:t>toward</w:t>
            </w:r>
            <w:r>
              <w:rPr>
                <w:spacing w:val="1"/>
              </w:rPr>
              <w:t xml:space="preserve"> </w:t>
            </w:r>
            <w:r>
              <w:t>a program</w:t>
            </w:r>
          </w:p>
        </w:tc>
        <w:tc>
          <w:tcPr>
            <w:tcW w:w="864" w:type="dxa"/>
            <w:shd w:val="clear" w:color="auto" w:fill="C5DFB3"/>
          </w:tcPr>
          <w:p w14:paraId="1794726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34F6C2CC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433FCFCF" w14:textId="77777777">
        <w:trPr>
          <w:trHeight w:val="534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6D1F0974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5ABAAACA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4636E6C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6DDC0DB" w14:textId="77777777">
        <w:trPr>
          <w:trHeight w:val="530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0214138A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573E58B8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0DDE5E8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64286F9" w14:textId="77777777">
        <w:trPr>
          <w:trHeight w:val="657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243C5A8A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3A6A36D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17C61C90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4DCBEF5D" w14:textId="77777777">
        <w:trPr>
          <w:trHeight w:val="396"/>
        </w:trPr>
        <w:tc>
          <w:tcPr>
            <w:tcW w:w="8640" w:type="dxa"/>
            <w:vMerge w:val="restart"/>
          </w:tcPr>
          <w:p w14:paraId="6140BCF2" w14:textId="77777777" w:rsidR="003441FE" w:rsidRDefault="00E95C04">
            <w:pPr>
              <w:pStyle w:val="TableParagraph"/>
              <w:spacing w:before="6"/>
              <w:ind w:left="107"/>
              <w:rPr>
                <w:b/>
              </w:rPr>
            </w:pPr>
            <w:r>
              <w:rPr>
                <w:b/>
              </w:rPr>
              <w:t>Expanding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offerings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off-campus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site:</w:t>
            </w:r>
          </w:p>
          <w:p w14:paraId="0B9D7C7D" w14:textId="77777777" w:rsidR="003441FE" w:rsidRDefault="003441FE">
            <w:pPr>
              <w:pStyle w:val="TableParagraph"/>
              <w:spacing w:before="3"/>
              <w:rPr>
                <w:sz w:val="21"/>
              </w:rPr>
            </w:pPr>
          </w:p>
          <w:p w14:paraId="3D8752AA" w14:textId="2628B294" w:rsidR="00474611" w:rsidRDefault="00E95C04" w:rsidP="00474611">
            <w:pPr>
              <w:pStyle w:val="TableParagraph"/>
              <w:spacing w:before="1" w:line="480" w:lineRule="auto"/>
              <w:ind w:left="199" w:right="125"/>
              <w:rPr>
                <w:spacing w:val="-47"/>
              </w:rPr>
            </w:pPr>
            <w:r>
              <w:t xml:space="preserve">Adding programs that are significantly different from current programs </w:t>
            </w:r>
            <w:r>
              <w:rPr>
                <w:u w:val="single"/>
              </w:rPr>
              <w:t>at</w:t>
            </w:r>
            <w:r w:rsidR="00474611">
              <w:rPr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 w:rsidR="00474611">
              <w:rPr>
                <w:u w:val="single"/>
              </w:rPr>
              <w:t xml:space="preserve"> </w:t>
            </w:r>
            <w:r>
              <w:rPr>
                <w:u w:val="single"/>
              </w:rPr>
              <w:t>site</w:t>
            </w:r>
            <w:r>
              <w:rPr>
                <w:spacing w:val="-47"/>
              </w:rPr>
              <w:t xml:space="preserve"> </w:t>
            </w:r>
          </w:p>
          <w:p w14:paraId="744352A8" w14:textId="77777777" w:rsidR="003F60C4" w:rsidRPr="0036333D" w:rsidRDefault="003F60C4" w:rsidP="003F60C4">
            <w:pPr>
              <w:pStyle w:val="TableParagraph"/>
              <w:spacing w:before="1"/>
              <w:ind w:left="199" w:right="125"/>
              <w:rPr>
                <w:u w:val="single"/>
              </w:rPr>
            </w:pPr>
            <w:r w:rsidRPr="0036333D">
              <w:rPr>
                <w:sz w:val="16"/>
                <w:szCs w:val="16"/>
              </w:rPr>
              <w:t>A new program with 50-100% new content is a significant departure from the institution’s existing programs and requires SACSCOC approval prior to implementation.</w:t>
            </w:r>
          </w:p>
          <w:p w14:paraId="55C6F357" w14:textId="77777777" w:rsidR="003F60C4" w:rsidRDefault="003F60C4" w:rsidP="003F60C4">
            <w:pPr>
              <w:pStyle w:val="TableParagraph"/>
              <w:spacing w:before="1"/>
              <w:ind w:left="199" w:right="125"/>
              <w:rPr>
                <w:sz w:val="16"/>
                <w:szCs w:val="16"/>
              </w:rPr>
            </w:pPr>
          </w:p>
          <w:p w14:paraId="4C722832" w14:textId="77777777" w:rsidR="003F60C4" w:rsidRPr="0036333D" w:rsidRDefault="003F60C4" w:rsidP="003F60C4">
            <w:pPr>
              <w:pStyle w:val="TableParagraph"/>
              <w:spacing w:before="1"/>
              <w:ind w:left="199" w:right="125"/>
              <w:rPr>
                <w:sz w:val="16"/>
                <w:szCs w:val="16"/>
              </w:rPr>
            </w:pPr>
            <w:r w:rsidRPr="0036333D">
              <w:rPr>
                <w:sz w:val="16"/>
                <w:szCs w:val="16"/>
              </w:rPr>
              <w:t>A new program with 25-49% new content is a significant departure from the institution’s existing programs and requires notification prior to implementation.</w:t>
            </w:r>
          </w:p>
          <w:p w14:paraId="06327356" w14:textId="77777777" w:rsidR="003F60C4" w:rsidRDefault="003F60C4" w:rsidP="003F60C4">
            <w:pPr>
              <w:pStyle w:val="TableParagraph"/>
              <w:spacing w:before="1" w:line="480" w:lineRule="auto"/>
              <w:ind w:right="125"/>
              <w:rPr>
                <w:spacing w:val="-47"/>
              </w:rPr>
            </w:pPr>
          </w:p>
          <w:p w14:paraId="6192D04C" w14:textId="18021F3F" w:rsidR="00474611" w:rsidRDefault="00E95C04" w:rsidP="003F60C4">
            <w:pPr>
              <w:pStyle w:val="TableParagraph"/>
              <w:spacing w:before="1"/>
              <w:ind w:left="199" w:right="125"/>
              <w:rPr>
                <w:spacing w:val="1"/>
              </w:rPr>
            </w:pPr>
            <w:r>
              <w:t xml:space="preserve">Adding programs that are NOT significantly different from current programs </w:t>
            </w:r>
            <w:r>
              <w:rPr>
                <w:u w:val="single"/>
              </w:rPr>
              <w:t>at</w:t>
            </w:r>
            <w:r w:rsidR="00474611">
              <w:rPr>
                <w:u w:val="single"/>
              </w:rPr>
              <w:t xml:space="preserve"> </w:t>
            </w:r>
            <w:r>
              <w:rPr>
                <w:u w:val="single"/>
              </w:rPr>
              <w:t>the site</w:t>
            </w:r>
            <w:r w:rsidR="00474611">
              <w:rPr>
                <w:spacing w:val="1"/>
              </w:rPr>
              <w:t xml:space="preserve"> </w:t>
            </w:r>
          </w:p>
          <w:p w14:paraId="1F5CC4DC" w14:textId="77777777" w:rsidR="003F60C4" w:rsidRDefault="003F60C4" w:rsidP="003F60C4">
            <w:pPr>
              <w:pStyle w:val="TableParagraph"/>
              <w:spacing w:before="1"/>
              <w:ind w:left="199" w:right="125"/>
              <w:rPr>
                <w:sz w:val="16"/>
                <w:szCs w:val="16"/>
              </w:rPr>
            </w:pPr>
          </w:p>
          <w:p w14:paraId="24755FB9" w14:textId="77777777" w:rsidR="003F60C4" w:rsidRDefault="003F60C4" w:rsidP="00474611">
            <w:pPr>
              <w:pStyle w:val="TableParagraph"/>
              <w:spacing w:before="1" w:line="480" w:lineRule="auto"/>
              <w:ind w:left="199" w:right="125"/>
              <w:rPr>
                <w:spacing w:val="1"/>
              </w:rPr>
            </w:pPr>
          </w:p>
          <w:p w14:paraId="2CB2E94D" w14:textId="4FDDAE1D" w:rsidR="0036333D" w:rsidRDefault="00E95C04" w:rsidP="0036333D">
            <w:pPr>
              <w:pStyle w:val="TableParagraph"/>
              <w:spacing w:before="1"/>
              <w:ind w:left="199" w:right="125"/>
              <w:rPr>
                <w:u w:val="single"/>
              </w:rPr>
            </w:pPr>
            <w:r>
              <w:t>Adding</w:t>
            </w:r>
            <w:r>
              <w:rPr>
                <w:spacing w:val="-2"/>
              </w:rPr>
              <w:t xml:space="preserve"> </w:t>
            </w:r>
            <w:r>
              <w:t>programs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significantly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programs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at</w:t>
            </w:r>
            <w:r w:rsidR="00474611">
              <w:rPr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institution</w:t>
            </w:r>
          </w:p>
          <w:p w14:paraId="114C12FC" w14:textId="77777777" w:rsidR="003F60C4" w:rsidRPr="0036333D" w:rsidRDefault="003F60C4" w:rsidP="003F60C4">
            <w:pPr>
              <w:pStyle w:val="TableParagraph"/>
              <w:spacing w:before="1"/>
              <w:ind w:left="199" w:right="125"/>
              <w:rPr>
                <w:u w:val="single"/>
              </w:rPr>
            </w:pPr>
            <w:r w:rsidRPr="0036333D">
              <w:rPr>
                <w:sz w:val="16"/>
                <w:szCs w:val="16"/>
              </w:rPr>
              <w:t>A new program with 50-100% new content is a significant departure from the institution’s existing programs and requires SACSCOC approval prior to implementation.</w:t>
            </w:r>
          </w:p>
          <w:p w14:paraId="2E81025F" w14:textId="77777777" w:rsidR="003F60C4" w:rsidRDefault="003F60C4" w:rsidP="003F60C4">
            <w:pPr>
              <w:pStyle w:val="TableParagraph"/>
              <w:spacing w:before="1"/>
              <w:ind w:left="199" w:right="125"/>
              <w:rPr>
                <w:sz w:val="16"/>
                <w:szCs w:val="16"/>
              </w:rPr>
            </w:pPr>
          </w:p>
          <w:p w14:paraId="2644D287" w14:textId="77777777" w:rsidR="003F60C4" w:rsidRPr="0036333D" w:rsidRDefault="003F60C4" w:rsidP="003F60C4">
            <w:pPr>
              <w:pStyle w:val="TableParagraph"/>
              <w:spacing w:before="1"/>
              <w:ind w:left="199" w:right="125"/>
              <w:rPr>
                <w:sz w:val="16"/>
                <w:szCs w:val="16"/>
              </w:rPr>
            </w:pPr>
            <w:r w:rsidRPr="0036333D">
              <w:rPr>
                <w:sz w:val="16"/>
                <w:szCs w:val="16"/>
              </w:rPr>
              <w:t>A new program with 25-49% new content is a significant departure from the institution’s existing programs and requires notification prior to implementation.</w:t>
            </w:r>
          </w:p>
          <w:p w14:paraId="43A6AFF5" w14:textId="77777777" w:rsidR="0036333D" w:rsidRDefault="0036333D" w:rsidP="0036333D">
            <w:pPr>
              <w:pStyle w:val="TableParagraph"/>
              <w:spacing w:line="268" w:lineRule="exact"/>
            </w:pPr>
          </w:p>
          <w:p w14:paraId="0057628E" w14:textId="77777777" w:rsidR="003441FE" w:rsidRDefault="0036333D" w:rsidP="0036333D">
            <w:pPr>
              <w:pStyle w:val="TableParagraph"/>
              <w:spacing w:line="268" w:lineRule="exact"/>
              <w:rPr>
                <w:u w:val="single"/>
              </w:rPr>
            </w:pPr>
            <w:r>
              <w:t xml:space="preserve">    </w:t>
            </w:r>
            <w:r w:rsidR="00E95C04">
              <w:t>Adding</w:t>
            </w:r>
            <w:r w:rsidR="00E95C04">
              <w:rPr>
                <w:spacing w:val="-2"/>
              </w:rPr>
              <w:t xml:space="preserve"> </w:t>
            </w:r>
            <w:r w:rsidR="00E95C04">
              <w:t>programs</w:t>
            </w:r>
            <w:r w:rsidR="00E95C04">
              <w:rPr>
                <w:spacing w:val="-2"/>
              </w:rPr>
              <w:t xml:space="preserve"> </w:t>
            </w:r>
            <w:r w:rsidR="00E95C04">
              <w:t>that</w:t>
            </w:r>
            <w:r w:rsidR="00E95C04">
              <w:rPr>
                <w:spacing w:val="-1"/>
              </w:rPr>
              <w:t xml:space="preserve"> </w:t>
            </w:r>
            <w:r w:rsidR="00E95C04">
              <w:t>are</w:t>
            </w:r>
            <w:r w:rsidR="00E95C04">
              <w:rPr>
                <w:spacing w:val="-2"/>
              </w:rPr>
              <w:t xml:space="preserve"> </w:t>
            </w:r>
            <w:r w:rsidR="00E95C04">
              <w:t>NOT</w:t>
            </w:r>
            <w:r w:rsidR="00E95C04">
              <w:rPr>
                <w:spacing w:val="-1"/>
              </w:rPr>
              <w:t xml:space="preserve"> </w:t>
            </w:r>
            <w:r w:rsidR="00E95C04">
              <w:t>significantly</w:t>
            </w:r>
            <w:r w:rsidR="00E95C04">
              <w:rPr>
                <w:spacing w:val="-2"/>
              </w:rPr>
              <w:t xml:space="preserve"> </w:t>
            </w:r>
            <w:r w:rsidR="00E95C04">
              <w:t>different</w:t>
            </w:r>
            <w:r w:rsidR="00E95C04">
              <w:rPr>
                <w:spacing w:val="-6"/>
              </w:rPr>
              <w:t xml:space="preserve"> </w:t>
            </w:r>
            <w:r w:rsidR="00E95C04">
              <w:t>from</w:t>
            </w:r>
            <w:r w:rsidR="00E95C04">
              <w:rPr>
                <w:spacing w:val="-2"/>
              </w:rPr>
              <w:t xml:space="preserve"> </w:t>
            </w:r>
            <w:r w:rsidR="00E95C04">
              <w:t>current</w:t>
            </w:r>
            <w:r w:rsidR="00E95C04">
              <w:rPr>
                <w:spacing w:val="-3"/>
              </w:rPr>
              <w:t xml:space="preserve"> </w:t>
            </w:r>
            <w:r w:rsidR="00E95C04">
              <w:t>programs</w:t>
            </w:r>
            <w:r w:rsidR="00E95C04">
              <w:rPr>
                <w:spacing w:val="4"/>
              </w:rPr>
              <w:t xml:space="preserve"> </w:t>
            </w:r>
            <w:r w:rsidR="00E95C04">
              <w:rPr>
                <w:u w:val="single"/>
              </w:rPr>
              <w:t>at</w:t>
            </w:r>
            <w:r w:rsidR="00E95C04">
              <w:rPr>
                <w:spacing w:val="-1"/>
                <w:u w:val="single"/>
              </w:rPr>
              <w:t xml:space="preserve"> </w:t>
            </w:r>
            <w:r w:rsidR="00E95C04">
              <w:rPr>
                <w:u w:val="single"/>
              </w:rPr>
              <w:t>the</w:t>
            </w:r>
            <w:r w:rsidR="00474611">
              <w:rPr>
                <w:u w:val="single"/>
              </w:rPr>
              <w:t xml:space="preserve"> </w:t>
            </w:r>
            <w:r w:rsidR="00E95C04">
              <w:rPr>
                <w:u w:val="single"/>
              </w:rPr>
              <w:t>institution</w:t>
            </w:r>
          </w:p>
          <w:p w14:paraId="08427B14" w14:textId="5E9B213F" w:rsidR="0036333D" w:rsidRDefault="0036333D" w:rsidP="003F60C4">
            <w:pPr>
              <w:pStyle w:val="TableParagraph"/>
              <w:spacing w:before="1"/>
              <w:ind w:left="199" w:right="125"/>
            </w:pPr>
          </w:p>
        </w:tc>
        <w:tc>
          <w:tcPr>
            <w:tcW w:w="864" w:type="dxa"/>
          </w:tcPr>
          <w:p w14:paraId="7978670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1B169E8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31171623" w14:textId="77777777" w:rsidTr="003F60C4">
        <w:trPr>
          <w:trHeight w:val="1960"/>
        </w:trPr>
        <w:tc>
          <w:tcPr>
            <w:tcW w:w="8640" w:type="dxa"/>
            <w:vMerge/>
            <w:tcBorders>
              <w:top w:val="nil"/>
            </w:tcBorders>
          </w:tcPr>
          <w:p w14:paraId="23AAB295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6691B1E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7E62D876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4981A134" w14:textId="77777777" w:rsidTr="003F60C4">
        <w:trPr>
          <w:trHeight w:val="799"/>
        </w:trPr>
        <w:tc>
          <w:tcPr>
            <w:tcW w:w="8640" w:type="dxa"/>
            <w:vMerge/>
            <w:tcBorders>
              <w:top w:val="nil"/>
            </w:tcBorders>
          </w:tcPr>
          <w:p w14:paraId="5DB90C83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1F21E89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72E4AB0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978F5C3" w14:textId="77777777" w:rsidTr="003F60C4">
        <w:trPr>
          <w:trHeight w:val="1708"/>
        </w:trPr>
        <w:tc>
          <w:tcPr>
            <w:tcW w:w="8640" w:type="dxa"/>
            <w:vMerge/>
            <w:tcBorders>
              <w:top w:val="nil"/>
            </w:tcBorders>
          </w:tcPr>
          <w:p w14:paraId="0D121F56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0B48D8B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04AFDB3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73600934" w14:textId="77777777">
        <w:trPr>
          <w:trHeight w:val="647"/>
        </w:trPr>
        <w:tc>
          <w:tcPr>
            <w:tcW w:w="8640" w:type="dxa"/>
            <w:vMerge/>
            <w:tcBorders>
              <w:top w:val="nil"/>
            </w:tcBorders>
          </w:tcPr>
          <w:p w14:paraId="6079298E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233C261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</w:tcPr>
          <w:p w14:paraId="558F3E90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5C791C11" w14:textId="77777777">
        <w:trPr>
          <w:trHeight w:val="412"/>
        </w:trPr>
        <w:tc>
          <w:tcPr>
            <w:tcW w:w="8640" w:type="dxa"/>
            <w:vMerge w:val="restart"/>
            <w:shd w:val="clear" w:color="auto" w:fill="C5DFB3"/>
          </w:tcPr>
          <w:p w14:paraId="464E0980" w14:textId="77777777" w:rsidR="003441FE" w:rsidRDefault="00E95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lastRenderedPageBreak/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employer’s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notice:</w:t>
            </w:r>
          </w:p>
          <w:p w14:paraId="3ACF45D9" w14:textId="77777777" w:rsidR="003441FE" w:rsidRDefault="003441FE">
            <w:pPr>
              <w:pStyle w:val="TableParagraph"/>
              <w:spacing w:before="3"/>
              <w:rPr>
                <w:sz w:val="21"/>
              </w:rPr>
            </w:pPr>
          </w:p>
          <w:p w14:paraId="3CB76136" w14:textId="77777777" w:rsidR="003441FE" w:rsidRDefault="00E95C04">
            <w:pPr>
              <w:pStyle w:val="TableParagraph"/>
              <w:spacing w:line="480" w:lineRule="auto"/>
              <w:ind w:left="4637" w:right="96" w:firstLine="1025"/>
              <w:jc w:val="right"/>
            </w:pPr>
            <w:r>
              <w:t>Using existing approved courses</w:t>
            </w:r>
            <w:r>
              <w:rPr>
                <w:spacing w:val="-47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existing,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off-campus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  <w:p w14:paraId="6219241D" w14:textId="77777777" w:rsidR="003441FE" w:rsidRDefault="00E95C04">
            <w:pPr>
              <w:pStyle w:val="TableParagraph"/>
              <w:spacing w:before="2"/>
              <w:ind w:right="99"/>
              <w:jc w:val="right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off-campus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(previously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program)</w:t>
            </w:r>
          </w:p>
          <w:p w14:paraId="798B6205" w14:textId="77777777" w:rsidR="003441FE" w:rsidRDefault="003441FE">
            <w:pPr>
              <w:pStyle w:val="TableParagraph"/>
            </w:pPr>
          </w:p>
          <w:p w14:paraId="733C52D3" w14:textId="77777777" w:rsidR="003441FE" w:rsidRDefault="00E95C04">
            <w:pPr>
              <w:pStyle w:val="TableParagraph"/>
              <w:ind w:right="98"/>
              <w:jc w:val="right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departure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previously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programs</w:t>
            </w:r>
          </w:p>
        </w:tc>
        <w:tc>
          <w:tcPr>
            <w:tcW w:w="864" w:type="dxa"/>
            <w:shd w:val="clear" w:color="auto" w:fill="C5DFB3"/>
          </w:tcPr>
          <w:p w14:paraId="6C424FFA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4703163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1661CA0" w14:textId="77777777">
        <w:trPr>
          <w:trHeight w:val="530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2D36A652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2497721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61003E62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021171E6" w14:textId="77777777">
        <w:trPr>
          <w:trHeight w:val="530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25651CF7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3314E65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43D5F47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1CDB4735" w14:textId="77777777">
        <w:trPr>
          <w:trHeight w:val="618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724B3C26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4B4F7578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425A4A2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F66A11D" w14:textId="77777777">
        <w:trPr>
          <w:trHeight w:val="553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234786F6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0A11428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shd w:val="clear" w:color="auto" w:fill="C5DFB3"/>
          </w:tcPr>
          <w:p w14:paraId="53318FC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</w:tbl>
    <w:p w14:paraId="0F3F8FC2" w14:textId="77777777" w:rsidR="003441FE" w:rsidRDefault="003441FE">
      <w:pPr>
        <w:rPr>
          <w:rFonts w:ascii="Times New Roman"/>
        </w:rPr>
        <w:sectPr w:rsidR="003441FE">
          <w:footerReference w:type="default" r:id="rId7"/>
          <w:type w:val="continuous"/>
          <w:pgSz w:w="12240" w:h="15840"/>
          <w:pgMar w:top="1000" w:right="580" w:bottom="1499" w:left="880" w:header="0" w:footer="923" w:gutter="0"/>
          <w:pgNumType w:start="1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864"/>
        <w:gridCol w:w="948"/>
      </w:tblGrid>
      <w:tr w:rsidR="003441FE" w14:paraId="20374750" w14:textId="77777777">
        <w:trPr>
          <w:trHeight w:val="439"/>
        </w:trPr>
        <w:tc>
          <w:tcPr>
            <w:tcW w:w="8640" w:type="dxa"/>
            <w:vMerge w:val="restart"/>
          </w:tcPr>
          <w:p w14:paraId="147ABE20" w14:textId="77777777" w:rsidR="003441FE" w:rsidRDefault="00E95C04">
            <w:pPr>
              <w:pStyle w:val="TableParagraph"/>
              <w:spacing w:before="1"/>
              <w:ind w:left="126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learning:</w:t>
            </w:r>
          </w:p>
          <w:p w14:paraId="43DC9164" w14:textId="77777777" w:rsidR="003441FE" w:rsidRDefault="003441FE">
            <w:pPr>
              <w:pStyle w:val="TableParagraph"/>
              <w:spacing w:before="6"/>
              <w:rPr>
                <w:sz w:val="21"/>
              </w:rPr>
            </w:pPr>
          </w:p>
          <w:p w14:paraId="7FC272E7" w14:textId="77777777" w:rsidR="003441FE" w:rsidRDefault="00E95C04">
            <w:pPr>
              <w:pStyle w:val="TableParagraph"/>
              <w:ind w:left="5208"/>
            </w:pPr>
            <w:r>
              <w:t>Offering</w:t>
            </w:r>
            <w:r>
              <w:rPr>
                <w:spacing w:val="-2"/>
              </w:rPr>
              <w:t xml:space="preserve"> </w:t>
            </w:r>
            <w:r>
              <w:t>50%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program</w:t>
            </w:r>
          </w:p>
        </w:tc>
        <w:tc>
          <w:tcPr>
            <w:tcW w:w="864" w:type="dxa"/>
          </w:tcPr>
          <w:p w14:paraId="61BF165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7AC9866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7BFBE386" w14:textId="77777777">
        <w:trPr>
          <w:trHeight w:val="441"/>
        </w:trPr>
        <w:tc>
          <w:tcPr>
            <w:tcW w:w="8640" w:type="dxa"/>
            <w:vMerge/>
            <w:tcBorders>
              <w:top w:val="nil"/>
            </w:tcBorders>
          </w:tcPr>
          <w:p w14:paraId="03B78CA0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339A9152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4BC5BD4C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E595215" w14:textId="77777777">
        <w:trPr>
          <w:trHeight w:val="801"/>
        </w:trPr>
        <w:tc>
          <w:tcPr>
            <w:tcW w:w="8640" w:type="dxa"/>
            <w:vMerge w:val="restart"/>
          </w:tcPr>
          <w:p w14:paraId="0954807F" w14:textId="77777777" w:rsidR="003441FE" w:rsidRDefault="00E95C04">
            <w:pPr>
              <w:pStyle w:val="TableParagraph"/>
              <w:spacing w:before="44" w:line="538" w:lineRule="exact"/>
              <w:ind w:left="5535" w:right="84" w:firstLine="134"/>
            </w:pPr>
            <w:r>
              <w:t>Offering 25-49% of the program</w:t>
            </w:r>
            <w:r>
              <w:rPr>
                <w:spacing w:val="-47"/>
              </w:rPr>
              <w:t xml:space="preserve"> </w:t>
            </w:r>
            <w:r>
              <w:t>Offering</w:t>
            </w:r>
            <w:r>
              <w:rPr>
                <w:spacing w:val="-2"/>
              </w:rPr>
              <w:t xml:space="preserve"> </w:t>
            </w:r>
            <w:r>
              <w:t>24%</w:t>
            </w:r>
            <w:r>
              <w:rPr>
                <w:spacing w:val="-3"/>
              </w:rPr>
              <w:t xml:space="preserve"> </w:t>
            </w:r>
            <w:r>
              <w:t>or less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program</w:t>
            </w:r>
          </w:p>
        </w:tc>
        <w:tc>
          <w:tcPr>
            <w:tcW w:w="864" w:type="dxa"/>
          </w:tcPr>
          <w:p w14:paraId="09D24282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624E3BC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41D358A9" w14:textId="77777777">
        <w:trPr>
          <w:trHeight w:val="532"/>
        </w:trPr>
        <w:tc>
          <w:tcPr>
            <w:tcW w:w="8640" w:type="dxa"/>
            <w:vMerge/>
            <w:tcBorders>
              <w:top w:val="nil"/>
            </w:tcBorders>
          </w:tcPr>
          <w:p w14:paraId="73AEE051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16E08AD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3F3A7CD2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5DF05FB0" w14:textId="77777777">
        <w:trPr>
          <w:trHeight w:val="350"/>
        </w:trPr>
        <w:tc>
          <w:tcPr>
            <w:tcW w:w="8640" w:type="dxa"/>
            <w:vMerge w:val="restart"/>
            <w:shd w:val="clear" w:color="auto" w:fill="C5DFB3"/>
          </w:tcPr>
          <w:p w14:paraId="63FD1319" w14:textId="77777777" w:rsidR="003441FE" w:rsidRDefault="00E95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Expanding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existing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distance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learning:</w:t>
            </w:r>
          </w:p>
          <w:p w14:paraId="7ED29FC3" w14:textId="77777777" w:rsidR="003441FE" w:rsidRDefault="003441FE">
            <w:pPr>
              <w:pStyle w:val="TableParagraph"/>
              <w:spacing w:before="8"/>
              <w:rPr>
                <w:sz w:val="21"/>
              </w:rPr>
            </w:pPr>
          </w:p>
          <w:p w14:paraId="7147FB71" w14:textId="77777777" w:rsidR="003441FE" w:rsidRDefault="00E95C04">
            <w:pPr>
              <w:pStyle w:val="TableParagraph"/>
              <w:spacing w:line="477" w:lineRule="auto"/>
              <w:ind w:left="5674" w:right="95" w:hanging="481"/>
              <w:jc w:val="right"/>
            </w:pPr>
            <w:r>
              <w:t>Offering 50% or more of the program</w:t>
            </w:r>
            <w:r>
              <w:rPr>
                <w:spacing w:val="-47"/>
              </w:rPr>
              <w:t xml:space="preserve"> </w:t>
            </w:r>
            <w:r>
              <w:t>Offering</w:t>
            </w:r>
            <w:r>
              <w:rPr>
                <w:spacing w:val="-3"/>
              </w:rPr>
              <w:t xml:space="preserve"> </w:t>
            </w:r>
            <w:r>
              <w:t>25-49%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  <w:p w14:paraId="718604C6" w14:textId="77777777" w:rsidR="003441FE" w:rsidRDefault="00E95C04">
            <w:pPr>
              <w:pStyle w:val="TableParagraph"/>
              <w:spacing w:before="5"/>
              <w:ind w:right="93"/>
              <w:jc w:val="right"/>
            </w:pPr>
            <w:r>
              <w:t>Offering</w:t>
            </w:r>
            <w:r>
              <w:rPr>
                <w:spacing w:val="-2"/>
              </w:rPr>
              <w:t xml:space="preserve"> </w:t>
            </w:r>
            <w:r>
              <w:t>24%</w:t>
            </w:r>
            <w:r>
              <w:rPr>
                <w:spacing w:val="-2"/>
              </w:rPr>
              <w:t xml:space="preserve"> </w:t>
            </w:r>
            <w:r>
              <w:t>or less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program</w:t>
            </w:r>
          </w:p>
        </w:tc>
        <w:tc>
          <w:tcPr>
            <w:tcW w:w="864" w:type="dxa"/>
            <w:shd w:val="clear" w:color="auto" w:fill="C5DFB3"/>
          </w:tcPr>
          <w:p w14:paraId="3D72215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5E75880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97010F2" w14:textId="77777777">
        <w:trPr>
          <w:trHeight w:val="530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6993D966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6807FE8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15BDB25B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5E341B6E" w14:textId="77777777">
        <w:trPr>
          <w:trHeight w:val="618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4B46DD1E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789DB37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54FBE2A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2A91FAE" w14:textId="77777777">
        <w:trPr>
          <w:trHeight w:val="619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100D2C39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6466315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3F7FBE02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1F69F548" w14:textId="77777777">
        <w:trPr>
          <w:trHeight w:val="472"/>
        </w:trPr>
        <w:tc>
          <w:tcPr>
            <w:tcW w:w="8640" w:type="dxa"/>
            <w:vMerge w:val="restart"/>
          </w:tcPr>
          <w:p w14:paraId="4D311E97" w14:textId="77777777" w:rsidR="003441FE" w:rsidRDefault="00E95C04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employer's request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notice:</w:t>
            </w:r>
          </w:p>
          <w:p w14:paraId="706F7286" w14:textId="77777777" w:rsidR="003441FE" w:rsidRDefault="003441FE">
            <w:pPr>
              <w:pStyle w:val="TableParagraph"/>
              <w:spacing w:before="5"/>
              <w:rPr>
                <w:sz w:val="21"/>
              </w:rPr>
            </w:pPr>
          </w:p>
          <w:p w14:paraId="7E897F8E" w14:textId="77777777" w:rsidR="003441FE" w:rsidRDefault="00E95C04">
            <w:pPr>
              <w:pStyle w:val="TableParagraph"/>
              <w:spacing w:line="480" w:lineRule="auto"/>
              <w:ind w:left="4637" w:right="97" w:firstLine="1927"/>
              <w:jc w:val="right"/>
            </w:pPr>
            <w:r>
              <w:t>Using existing courses</w:t>
            </w:r>
            <w:r>
              <w:rPr>
                <w:spacing w:val="-47"/>
              </w:rPr>
              <w:t xml:space="preserve"> </w:t>
            </w:r>
            <w:r>
              <w:t>Using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existing,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off-campus</w:t>
            </w:r>
            <w:r>
              <w:rPr>
                <w:spacing w:val="-2"/>
              </w:rPr>
              <w:t xml:space="preserve"> </w:t>
            </w:r>
            <w:r>
              <w:t>site</w:t>
            </w:r>
          </w:p>
          <w:p w14:paraId="7BEF549B" w14:textId="77777777" w:rsidR="003441FE" w:rsidRDefault="00E95C04">
            <w:pPr>
              <w:pStyle w:val="TableParagraph"/>
              <w:spacing w:before="1"/>
              <w:ind w:right="99"/>
              <w:jc w:val="right"/>
            </w:pPr>
            <w:r>
              <w:t>At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4"/>
              </w:rPr>
              <w:t xml:space="preserve"> </w:t>
            </w:r>
            <w:r>
              <w:t>off-campus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(previously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program)</w:t>
            </w:r>
          </w:p>
          <w:p w14:paraId="278DBF69" w14:textId="77777777" w:rsidR="003441FE" w:rsidRDefault="003441FE">
            <w:pPr>
              <w:pStyle w:val="TableParagraph"/>
              <w:spacing w:before="8"/>
              <w:rPr>
                <w:sz w:val="21"/>
              </w:rPr>
            </w:pPr>
          </w:p>
          <w:p w14:paraId="03F4F7CA" w14:textId="77777777" w:rsidR="003441FE" w:rsidRDefault="00E95C04">
            <w:pPr>
              <w:pStyle w:val="TableParagraph"/>
              <w:ind w:right="99"/>
              <w:jc w:val="right"/>
            </w:pPr>
            <w:r>
              <w:t>That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significant</w:t>
            </w:r>
            <w:r>
              <w:rPr>
                <w:spacing w:val="-2"/>
              </w:rPr>
              <w:t xml:space="preserve"> </w:t>
            </w:r>
            <w:r>
              <w:t>departure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previously</w:t>
            </w:r>
            <w:r>
              <w:rPr>
                <w:spacing w:val="-5"/>
              </w:rPr>
              <w:t xml:space="preserve"> </w:t>
            </w:r>
            <w:r>
              <w:t>approved</w:t>
            </w:r>
            <w:r>
              <w:rPr>
                <w:spacing w:val="-2"/>
              </w:rPr>
              <w:t xml:space="preserve"> </w:t>
            </w:r>
            <w:r>
              <w:t>programs</w:t>
            </w:r>
          </w:p>
        </w:tc>
        <w:tc>
          <w:tcPr>
            <w:tcW w:w="864" w:type="dxa"/>
          </w:tcPr>
          <w:p w14:paraId="67D2AF49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189B787C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EE38F4E" w14:textId="77777777">
        <w:trPr>
          <w:trHeight w:val="414"/>
        </w:trPr>
        <w:tc>
          <w:tcPr>
            <w:tcW w:w="8640" w:type="dxa"/>
            <w:vMerge/>
            <w:tcBorders>
              <w:top w:val="nil"/>
            </w:tcBorders>
          </w:tcPr>
          <w:p w14:paraId="3EF38287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1EE357CD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12AC166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18731897" w14:textId="77777777">
        <w:trPr>
          <w:trHeight w:val="515"/>
        </w:trPr>
        <w:tc>
          <w:tcPr>
            <w:tcW w:w="8640" w:type="dxa"/>
            <w:vMerge/>
            <w:tcBorders>
              <w:top w:val="nil"/>
            </w:tcBorders>
          </w:tcPr>
          <w:p w14:paraId="2AFD9E25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5EA8C03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0AE1EDF9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3E24B6A" w14:textId="77777777">
        <w:trPr>
          <w:trHeight w:val="517"/>
        </w:trPr>
        <w:tc>
          <w:tcPr>
            <w:tcW w:w="8640" w:type="dxa"/>
            <w:vMerge/>
            <w:tcBorders>
              <w:top w:val="nil"/>
            </w:tcBorders>
          </w:tcPr>
          <w:p w14:paraId="12831600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49EFB9D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0CBA588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69E76E54" w14:textId="77777777">
        <w:trPr>
          <w:trHeight w:val="517"/>
        </w:trPr>
        <w:tc>
          <w:tcPr>
            <w:tcW w:w="8640" w:type="dxa"/>
            <w:vMerge/>
            <w:tcBorders>
              <w:top w:val="nil"/>
            </w:tcBorders>
          </w:tcPr>
          <w:p w14:paraId="7B7419B1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300A82A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1E42208C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3AB71778" w14:textId="77777777">
        <w:trPr>
          <w:trHeight w:val="607"/>
        </w:trPr>
        <w:tc>
          <w:tcPr>
            <w:tcW w:w="8640" w:type="dxa"/>
            <w:shd w:val="clear" w:color="auto" w:fill="C5DFB3"/>
          </w:tcPr>
          <w:p w14:paraId="6E8073B0" w14:textId="77777777" w:rsidR="003441FE" w:rsidRDefault="00E95C04">
            <w:pPr>
              <w:pStyle w:val="TableParagraph"/>
              <w:spacing w:before="164"/>
              <w:ind w:left="107"/>
              <w:rPr>
                <w:b/>
              </w:rPr>
            </w:pPr>
            <w:r>
              <w:rPr>
                <w:b/>
              </w:rPr>
              <w:t>Altering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significantly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mission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864" w:type="dxa"/>
            <w:shd w:val="clear" w:color="auto" w:fill="C5DFB3"/>
          </w:tcPr>
          <w:p w14:paraId="50E32BB6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3610B9DD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4E65938A" w14:textId="77777777">
        <w:trPr>
          <w:trHeight w:val="462"/>
        </w:trPr>
        <w:tc>
          <w:tcPr>
            <w:tcW w:w="8640" w:type="dxa"/>
            <w:vMerge w:val="restart"/>
          </w:tcPr>
          <w:p w14:paraId="1D0C3BAD" w14:textId="77777777" w:rsidR="003441FE" w:rsidRDefault="00E95C04">
            <w:pPr>
              <w:pStyle w:val="TableParagraph"/>
              <w:spacing w:before="136"/>
              <w:ind w:left="107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institution:</w:t>
            </w:r>
          </w:p>
          <w:p w14:paraId="795A1098" w14:textId="77777777" w:rsidR="003441FE" w:rsidRDefault="00E95C04">
            <w:pPr>
              <w:pStyle w:val="TableParagraph"/>
              <w:spacing w:before="7" w:line="530" w:lineRule="atLeast"/>
              <w:ind w:left="2448" w:right="83" w:firstLine="129"/>
            </w:pPr>
            <w:r>
              <w:t>Dual degree program with another SACSCOC accredited institution</w:t>
            </w:r>
            <w:r>
              <w:rPr>
                <w:spacing w:val="-47"/>
              </w:rPr>
              <w:t xml:space="preserve"> </w:t>
            </w:r>
            <w:r>
              <w:t>Dual</w:t>
            </w:r>
            <w:r>
              <w:rPr>
                <w:spacing w:val="-1"/>
              </w:rPr>
              <w:t xml:space="preserve"> </w:t>
            </w:r>
            <w:r>
              <w:t>degree program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3"/>
              </w:rPr>
              <w:t xml:space="preserve"> </w:t>
            </w:r>
            <w:r>
              <w:t>accredited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SACSCOC</w:t>
            </w:r>
          </w:p>
        </w:tc>
        <w:tc>
          <w:tcPr>
            <w:tcW w:w="864" w:type="dxa"/>
          </w:tcPr>
          <w:p w14:paraId="0F3B92A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7B74E44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58976B38" w14:textId="77777777">
        <w:trPr>
          <w:trHeight w:val="623"/>
        </w:trPr>
        <w:tc>
          <w:tcPr>
            <w:tcW w:w="8640" w:type="dxa"/>
            <w:vMerge/>
            <w:tcBorders>
              <w:top w:val="nil"/>
            </w:tcBorders>
          </w:tcPr>
          <w:p w14:paraId="29D9EDC6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28839A33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5BBF6520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3614D010" w14:textId="77777777" w:rsidTr="002C5057">
        <w:trPr>
          <w:trHeight w:val="1529"/>
        </w:trPr>
        <w:tc>
          <w:tcPr>
            <w:tcW w:w="8640" w:type="dxa"/>
            <w:vMerge/>
            <w:tcBorders>
              <w:top w:val="nil"/>
            </w:tcBorders>
          </w:tcPr>
          <w:p w14:paraId="43F92114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4776DF0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3656AC1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78B7479" w14:textId="77777777" w:rsidTr="002C5057">
        <w:trPr>
          <w:trHeight w:val="620"/>
        </w:trPr>
        <w:tc>
          <w:tcPr>
            <w:tcW w:w="8640" w:type="dxa"/>
            <w:vMerge w:val="restart"/>
            <w:shd w:val="clear" w:color="auto" w:fill="C5DFB3"/>
          </w:tcPr>
          <w:p w14:paraId="2E9BDA63" w14:textId="77777777" w:rsidR="00E815E8" w:rsidRDefault="00E815E8">
            <w:pPr>
              <w:pStyle w:val="TableParagraph"/>
              <w:spacing w:before="1"/>
              <w:ind w:left="107"/>
              <w:rPr>
                <w:b/>
              </w:rPr>
            </w:pPr>
          </w:p>
          <w:p w14:paraId="577ECA41" w14:textId="5060AE55" w:rsidR="003441FE" w:rsidRDefault="00E95C04" w:rsidP="002C505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joint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institution:</w:t>
            </w:r>
          </w:p>
          <w:p w14:paraId="362214A7" w14:textId="77777777" w:rsidR="003441FE" w:rsidRDefault="00E95C04">
            <w:pPr>
              <w:pStyle w:val="TableParagraph"/>
              <w:spacing w:before="44" w:line="538" w:lineRule="exact"/>
              <w:ind w:left="2426" w:right="95" w:firstLine="120"/>
            </w:pPr>
            <w:r>
              <w:t>Joint degree program with another SACSCOC accredited institution</w:t>
            </w:r>
            <w:r>
              <w:rPr>
                <w:spacing w:val="-47"/>
              </w:rPr>
              <w:t xml:space="preserve"> </w:t>
            </w:r>
            <w:r>
              <w:t>Joint</w:t>
            </w:r>
            <w:r>
              <w:rPr>
                <w:spacing w:val="-1"/>
              </w:rPr>
              <w:t xml:space="preserve"> </w:t>
            </w:r>
            <w:r>
              <w:t>degree program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SACSCOC</w:t>
            </w:r>
          </w:p>
        </w:tc>
        <w:tc>
          <w:tcPr>
            <w:tcW w:w="864" w:type="dxa"/>
            <w:shd w:val="clear" w:color="auto" w:fill="C5DFB3"/>
          </w:tcPr>
          <w:p w14:paraId="547F19DE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2B10334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03EEA303" w14:textId="77777777">
        <w:trPr>
          <w:trHeight w:val="537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2C000559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17D9F470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1F831CA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11282B29" w14:textId="77777777">
        <w:trPr>
          <w:trHeight w:val="659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74F05EFC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4478F2E4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6F0AECB7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288DA2CD" w14:textId="77777777">
        <w:trPr>
          <w:trHeight w:val="537"/>
        </w:trPr>
        <w:tc>
          <w:tcPr>
            <w:tcW w:w="8640" w:type="dxa"/>
          </w:tcPr>
          <w:p w14:paraId="4D0C6EFA" w14:textId="77777777" w:rsidR="003441FE" w:rsidRDefault="003441FE">
            <w:pPr>
              <w:pStyle w:val="TableParagraph"/>
              <w:spacing w:before="7"/>
              <w:rPr>
                <w:sz w:val="21"/>
              </w:rPr>
            </w:pPr>
          </w:p>
          <w:p w14:paraId="710A57AA" w14:textId="77777777" w:rsidR="003441FE" w:rsidRDefault="00E95C04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Altering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significantly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length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(increase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decrease)</w:t>
            </w:r>
          </w:p>
        </w:tc>
        <w:tc>
          <w:tcPr>
            <w:tcW w:w="864" w:type="dxa"/>
          </w:tcPr>
          <w:p w14:paraId="34D215B6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7A97B1D1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0862B8B9" w14:textId="77777777">
        <w:trPr>
          <w:trHeight w:val="534"/>
        </w:trPr>
        <w:tc>
          <w:tcPr>
            <w:tcW w:w="8640" w:type="dxa"/>
            <w:shd w:val="clear" w:color="auto" w:fill="C5DFB3"/>
          </w:tcPr>
          <w:p w14:paraId="5CAB6052" w14:textId="77777777" w:rsidR="003441FE" w:rsidRDefault="00E95C04">
            <w:pPr>
              <w:pStyle w:val="TableParagraph"/>
              <w:spacing w:before="128"/>
              <w:ind w:left="107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contractual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agreement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consortium</w:t>
            </w:r>
          </w:p>
        </w:tc>
        <w:tc>
          <w:tcPr>
            <w:tcW w:w="864" w:type="dxa"/>
            <w:shd w:val="clear" w:color="auto" w:fill="C5DFB3"/>
          </w:tcPr>
          <w:p w14:paraId="359B1F6D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  <w:shd w:val="clear" w:color="auto" w:fill="C5DFB3"/>
          </w:tcPr>
          <w:p w14:paraId="1B11792F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0031EBAD" w14:textId="77777777">
        <w:trPr>
          <w:trHeight w:val="458"/>
        </w:trPr>
        <w:tc>
          <w:tcPr>
            <w:tcW w:w="8640" w:type="dxa"/>
            <w:vMerge w:val="restart"/>
          </w:tcPr>
          <w:p w14:paraId="4E5550F8" w14:textId="77777777" w:rsidR="003441FE" w:rsidRDefault="00E95C04">
            <w:pPr>
              <w:pStyle w:val="TableParagraph"/>
              <w:spacing w:before="1" w:line="237" w:lineRule="auto"/>
              <w:ind w:left="107" w:right="953"/>
              <w:rPr>
                <w:b/>
              </w:rPr>
            </w:pPr>
            <w:r>
              <w:rPr>
                <w:b/>
              </w:rPr>
              <w:t>Entering into a contract with an entity not certified to participate in USDOE Title IV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programs:</w:t>
            </w:r>
          </w:p>
          <w:p w14:paraId="3A102A0A" w14:textId="77777777" w:rsidR="003441FE" w:rsidRDefault="00E95C04">
            <w:pPr>
              <w:pStyle w:val="TableParagraph"/>
              <w:spacing w:line="267" w:lineRule="exact"/>
              <w:ind w:right="95"/>
              <w:jc w:val="right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the entity</w:t>
            </w:r>
            <w:r>
              <w:rPr>
                <w:spacing w:val="-1"/>
              </w:rPr>
              <w:t xml:space="preserve"> </w:t>
            </w:r>
            <w:r>
              <w:t>provides</w:t>
            </w:r>
            <w:r>
              <w:rPr>
                <w:spacing w:val="-2"/>
              </w:rPr>
              <w:t xml:space="preserve"> </w:t>
            </w:r>
            <w:r>
              <w:t>25%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of an</w:t>
            </w:r>
            <w:r>
              <w:rPr>
                <w:spacing w:val="-3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offered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SACSCOC</w:t>
            </w:r>
          </w:p>
          <w:p w14:paraId="19298359" w14:textId="60F9338F" w:rsidR="002C5057" w:rsidRPr="002C5057" w:rsidRDefault="00E95C04" w:rsidP="002C5057">
            <w:pPr>
              <w:pStyle w:val="TableParagraph"/>
              <w:ind w:right="91"/>
              <w:jc w:val="right"/>
            </w:pP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institution</w:t>
            </w:r>
          </w:p>
        </w:tc>
        <w:tc>
          <w:tcPr>
            <w:tcW w:w="864" w:type="dxa"/>
          </w:tcPr>
          <w:p w14:paraId="68A0AC4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76FDC315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  <w:tr w:rsidR="003441FE" w14:paraId="7DDC93B2" w14:textId="77777777">
        <w:trPr>
          <w:trHeight w:val="625"/>
        </w:trPr>
        <w:tc>
          <w:tcPr>
            <w:tcW w:w="8640" w:type="dxa"/>
            <w:vMerge/>
            <w:tcBorders>
              <w:top w:val="nil"/>
            </w:tcBorders>
          </w:tcPr>
          <w:p w14:paraId="162B06D2" w14:textId="77777777" w:rsidR="003441FE" w:rsidRDefault="003441FE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14:paraId="0BB157E6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14:paraId="2D85B77A" w14:textId="77777777" w:rsidR="003441FE" w:rsidRDefault="003441FE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0"/>
        <w:gridCol w:w="864"/>
        <w:gridCol w:w="989"/>
      </w:tblGrid>
      <w:tr w:rsidR="002C5057" w14:paraId="296A2C3C" w14:textId="77777777" w:rsidTr="002C5057">
        <w:trPr>
          <w:trHeight w:val="777"/>
        </w:trPr>
        <w:tc>
          <w:tcPr>
            <w:tcW w:w="8640" w:type="dxa"/>
          </w:tcPr>
          <w:p w14:paraId="786F9D34" w14:textId="77777777" w:rsidR="002C5057" w:rsidRDefault="002C5057" w:rsidP="002C5057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14:paraId="6CEEC93A" w14:textId="77777777" w:rsidR="002C5057" w:rsidRDefault="002C5057" w:rsidP="002C5057">
            <w:pPr>
              <w:pStyle w:val="TableParagraph"/>
              <w:spacing w:before="1"/>
              <w:ind w:right="97"/>
              <w:jc w:val="right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entity</w:t>
            </w:r>
            <w:r>
              <w:rPr>
                <w:spacing w:val="-1"/>
              </w:rPr>
              <w:t xml:space="preserve"> </w:t>
            </w:r>
            <w:r>
              <w:t>provides less than</w:t>
            </w:r>
            <w:r>
              <w:rPr>
                <w:spacing w:val="-2"/>
              </w:rPr>
              <w:t xml:space="preserve"> </w:t>
            </w:r>
            <w:r>
              <w:t>25%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3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offered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SACSCOC</w:t>
            </w:r>
          </w:p>
          <w:p w14:paraId="1FAAA14C" w14:textId="77777777" w:rsidR="002C5057" w:rsidRDefault="002C5057" w:rsidP="002C5057">
            <w:pPr>
              <w:pStyle w:val="TableParagraph"/>
              <w:spacing w:line="220" w:lineRule="exact"/>
              <w:ind w:right="91"/>
              <w:jc w:val="right"/>
            </w:pP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institution</w:t>
            </w:r>
          </w:p>
        </w:tc>
        <w:tc>
          <w:tcPr>
            <w:tcW w:w="864" w:type="dxa"/>
          </w:tcPr>
          <w:p w14:paraId="6FFA9163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AA86651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6CAE57C6" w14:textId="77777777" w:rsidTr="002C5057">
        <w:trPr>
          <w:trHeight w:val="606"/>
        </w:trPr>
        <w:tc>
          <w:tcPr>
            <w:tcW w:w="8640" w:type="dxa"/>
            <w:shd w:val="clear" w:color="auto" w:fill="C5DFB3"/>
          </w:tcPr>
          <w:p w14:paraId="692FC88B" w14:textId="77777777" w:rsidR="002C5057" w:rsidRDefault="002C5057" w:rsidP="002C5057">
            <w:pPr>
              <w:pStyle w:val="TableParagraph"/>
              <w:spacing w:before="164"/>
              <w:ind w:left="186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merger/consolidation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864" w:type="dxa"/>
            <w:shd w:val="clear" w:color="auto" w:fill="C5DFB3"/>
          </w:tcPr>
          <w:p w14:paraId="692D7906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1088D70A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32E527EC" w14:textId="77777777" w:rsidTr="002C5057">
        <w:trPr>
          <w:trHeight w:val="534"/>
        </w:trPr>
        <w:tc>
          <w:tcPr>
            <w:tcW w:w="8640" w:type="dxa"/>
          </w:tcPr>
          <w:p w14:paraId="776A2928" w14:textId="77777777" w:rsidR="002C5057" w:rsidRDefault="002C5057" w:rsidP="002C5057">
            <w:pPr>
              <w:pStyle w:val="TableParagraph"/>
              <w:spacing w:before="128"/>
              <w:ind w:left="186"/>
              <w:rPr>
                <w:b/>
              </w:rPr>
            </w:pPr>
            <w:r>
              <w:rPr>
                <w:b/>
              </w:rPr>
              <w:t>Changing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governance,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ownership,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control,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864" w:type="dxa"/>
          </w:tcPr>
          <w:p w14:paraId="3EB9E8D4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D25EC3F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7630F36B" w14:textId="77777777" w:rsidTr="002C5057">
        <w:trPr>
          <w:trHeight w:val="606"/>
        </w:trPr>
        <w:tc>
          <w:tcPr>
            <w:tcW w:w="8640" w:type="dxa"/>
            <w:shd w:val="clear" w:color="auto" w:fill="C5DFB3"/>
          </w:tcPr>
          <w:p w14:paraId="1C39461A" w14:textId="77777777" w:rsidR="002C5057" w:rsidRDefault="002C5057" w:rsidP="002C5057">
            <w:pPr>
              <w:pStyle w:val="TableParagraph"/>
              <w:spacing w:before="164"/>
              <w:ind w:left="186"/>
              <w:rPr>
                <w:b/>
              </w:rPr>
            </w:pPr>
            <w:r>
              <w:rPr>
                <w:b/>
              </w:rPr>
              <w:t>Relocating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campus</w:t>
            </w:r>
          </w:p>
        </w:tc>
        <w:tc>
          <w:tcPr>
            <w:tcW w:w="864" w:type="dxa"/>
            <w:shd w:val="clear" w:color="auto" w:fill="C5DFB3"/>
          </w:tcPr>
          <w:p w14:paraId="5C432437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16D14AD8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37925BBA" w14:textId="77777777" w:rsidTr="002C5057">
        <w:trPr>
          <w:trHeight w:val="580"/>
        </w:trPr>
        <w:tc>
          <w:tcPr>
            <w:tcW w:w="8640" w:type="dxa"/>
          </w:tcPr>
          <w:p w14:paraId="4EF73D7E" w14:textId="77777777" w:rsidR="002C5057" w:rsidRDefault="002C5057" w:rsidP="002C5057">
            <w:pPr>
              <w:pStyle w:val="TableParagraph"/>
              <w:spacing w:before="152"/>
              <w:ind w:left="186"/>
              <w:rPr>
                <w:b/>
              </w:rPr>
            </w:pPr>
            <w:r>
              <w:rPr>
                <w:b/>
              </w:rPr>
              <w:t>Moving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off-campus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instructional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(serving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geographic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area)</w:t>
            </w:r>
          </w:p>
        </w:tc>
        <w:tc>
          <w:tcPr>
            <w:tcW w:w="864" w:type="dxa"/>
          </w:tcPr>
          <w:p w14:paraId="7DFEDAB8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3519BDC7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0B9685EE" w14:textId="77777777" w:rsidTr="002C5057">
        <w:trPr>
          <w:trHeight w:val="534"/>
        </w:trPr>
        <w:tc>
          <w:tcPr>
            <w:tcW w:w="8640" w:type="dxa"/>
            <w:shd w:val="clear" w:color="auto" w:fill="C5DFB3"/>
          </w:tcPr>
          <w:p w14:paraId="04D5BFA6" w14:textId="77777777" w:rsidR="002C5057" w:rsidRDefault="002C5057" w:rsidP="002C5057">
            <w:pPr>
              <w:pStyle w:val="TableParagraph"/>
              <w:spacing w:before="128"/>
              <w:ind w:left="186"/>
              <w:rPr>
                <w:b/>
              </w:rPr>
            </w:pPr>
            <w:r>
              <w:rPr>
                <w:b/>
              </w:rPr>
              <w:t>Changing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clock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credit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hours</w:t>
            </w:r>
          </w:p>
        </w:tc>
        <w:tc>
          <w:tcPr>
            <w:tcW w:w="864" w:type="dxa"/>
            <w:shd w:val="clear" w:color="auto" w:fill="C5DFB3"/>
          </w:tcPr>
          <w:p w14:paraId="1725E4F3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23CD071C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6FA7FD03" w14:textId="77777777" w:rsidTr="002C5057">
        <w:trPr>
          <w:trHeight w:val="535"/>
        </w:trPr>
        <w:tc>
          <w:tcPr>
            <w:tcW w:w="8640" w:type="dxa"/>
          </w:tcPr>
          <w:p w14:paraId="289CBD40" w14:textId="77777777" w:rsidR="002C5057" w:rsidRDefault="002C5057" w:rsidP="002C5057">
            <w:pPr>
              <w:pStyle w:val="TableParagraph"/>
              <w:spacing w:before="129"/>
              <w:ind w:left="186"/>
              <w:rPr>
                <w:b/>
              </w:rPr>
            </w:pPr>
            <w:r>
              <w:rPr>
                <w:b/>
              </w:rPr>
              <w:t>Initiating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completion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programs</w:t>
            </w:r>
          </w:p>
        </w:tc>
        <w:tc>
          <w:tcPr>
            <w:tcW w:w="864" w:type="dxa"/>
          </w:tcPr>
          <w:p w14:paraId="20150629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619A186D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41875D27" w14:textId="77777777" w:rsidTr="002C5057">
        <w:trPr>
          <w:trHeight w:val="450"/>
        </w:trPr>
        <w:tc>
          <w:tcPr>
            <w:tcW w:w="8640" w:type="dxa"/>
            <w:vMerge w:val="restart"/>
            <w:shd w:val="clear" w:color="auto" w:fill="C5DFB3"/>
          </w:tcPr>
          <w:p w14:paraId="1AA2601E" w14:textId="77777777" w:rsidR="002C5057" w:rsidRDefault="002C5057" w:rsidP="002C5057">
            <w:pPr>
              <w:pStyle w:val="TableParagraph"/>
              <w:spacing w:before="8"/>
              <w:ind w:left="186"/>
              <w:rPr>
                <w:b/>
              </w:rPr>
            </w:pPr>
            <w:r>
              <w:rPr>
                <w:b/>
              </w:rPr>
              <w:t>Closing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program,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approved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off-campus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site,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branch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campus,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institution:</w:t>
            </w:r>
          </w:p>
          <w:p w14:paraId="624E1478" w14:textId="77777777" w:rsidR="002C5057" w:rsidRDefault="002C5057" w:rsidP="002C5057">
            <w:pPr>
              <w:pStyle w:val="TableParagraph"/>
              <w:spacing w:before="10" w:line="530" w:lineRule="atLeast"/>
              <w:ind w:left="494" w:right="5" w:firstLine="4519"/>
            </w:pPr>
            <w:r>
              <w:t>Institution to teach out its own students</w:t>
            </w:r>
            <w:r>
              <w:rPr>
                <w:spacing w:val="-47"/>
              </w:rPr>
              <w:t xml:space="preserve"> </w:t>
            </w:r>
            <w:r>
              <w:t>Institution</w:t>
            </w:r>
            <w:r>
              <w:rPr>
                <w:spacing w:val="-6"/>
              </w:rPr>
              <w:t xml:space="preserve"> </w:t>
            </w:r>
            <w:r>
              <w:t>contracts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another</w:t>
            </w:r>
            <w:r>
              <w:rPr>
                <w:spacing w:val="-2"/>
              </w:rPr>
              <w:t xml:space="preserve"> </w:t>
            </w:r>
            <w:r>
              <w:t>institution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teach-out</w:t>
            </w:r>
            <w:r>
              <w:rPr>
                <w:spacing w:val="-2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(Teach-out</w:t>
            </w:r>
            <w:r>
              <w:rPr>
                <w:spacing w:val="-2"/>
              </w:rPr>
              <w:t xml:space="preserve"> </w:t>
            </w:r>
            <w:r>
              <w:t>Agreement)</w:t>
            </w:r>
          </w:p>
        </w:tc>
        <w:tc>
          <w:tcPr>
            <w:tcW w:w="864" w:type="dxa"/>
            <w:shd w:val="clear" w:color="auto" w:fill="C5DFB3"/>
          </w:tcPr>
          <w:p w14:paraId="68743AEC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4E056F30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47BA44BE" w14:textId="77777777" w:rsidTr="002C5057">
        <w:trPr>
          <w:trHeight w:val="450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010D7D69" w14:textId="77777777" w:rsidR="002C5057" w:rsidRDefault="002C5057" w:rsidP="002C505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7D90C942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3685D7F3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5158E64E" w14:textId="77777777" w:rsidTr="002C5057">
        <w:trPr>
          <w:trHeight w:val="448"/>
        </w:trPr>
        <w:tc>
          <w:tcPr>
            <w:tcW w:w="8640" w:type="dxa"/>
            <w:vMerge/>
            <w:tcBorders>
              <w:top w:val="nil"/>
            </w:tcBorders>
            <w:shd w:val="clear" w:color="auto" w:fill="C5DFB3"/>
          </w:tcPr>
          <w:p w14:paraId="4FEC0118" w14:textId="77777777" w:rsidR="002C5057" w:rsidRDefault="002C5057" w:rsidP="002C5057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C5DFB3"/>
          </w:tcPr>
          <w:p w14:paraId="2BF2C7EB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1BEC3FD1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29296EFB" w14:textId="77777777" w:rsidTr="002C5057">
        <w:trPr>
          <w:trHeight w:val="717"/>
        </w:trPr>
        <w:tc>
          <w:tcPr>
            <w:tcW w:w="8640" w:type="dxa"/>
          </w:tcPr>
          <w:p w14:paraId="5A880CB6" w14:textId="77777777" w:rsidR="002C5057" w:rsidRDefault="002C5057" w:rsidP="002C5057">
            <w:pPr>
              <w:pStyle w:val="TableParagraph"/>
              <w:rPr>
                <w:sz w:val="18"/>
              </w:rPr>
            </w:pPr>
          </w:p>
          <w:p w14:paraId="305C7BCF" w14:textId="77777777" w:rsidR="002C5057" w:rsidRDefault="002C5057" w:rsidP="002C5057">
            <w:pPr>
              <w:pStyle w:val="TableParagraph"/>
              <w:ind w:left="186"/>
              <w:rPr>
                <w:b/>
              </w:rPr>
            </w:pPr>
            <w:r>
              <w:rPr>
                <w:b/>
              </w:rPr>
              <w:t>Acquiring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institution</w:t>
            </w:r>
          </w:p>
        </w:tc>
        <w:tc>
          <w:tcPr>
            <w:tcW w:w="864" w:type="dxa"/>
          </w:tcPr>
          <w:p w14:paraId="670677EF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14:paraId="7E33ED74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2C5057" w14:paraId="03C03A24" w14:textId="77777777" w:rsidTr="002C5057">
        <w:trPr>
          <w:trHeight w:val="714"/>
        </w:trPr>
        <w:tc>
          <w:tcPr>
            <w:tcW w:w="8640" w:type="dxa"/>
            <w:shd w:val="clear" w:color="auto" w:fill="C5DFB3"/>
          </w:tcPr>
          <w:p w14:paraId="35936621" w14:textId="77777777" w:rsidR="002C5057" w:rsidRDefault="002C5057" w:rsidP="002C5057">
            <w:pPr>
              <w:pStyle w:val="TableParagraph"/>
              <w:spacing w:before="87" w:line="237" w:lineRule="auto"/>
              <w:ind w:left="186" w:right="344"/>
              <w:rPr>
                <w:b/>
              </w:rPr>
            </w:pPr>
            <w:r>
              <w:rPr>
                <w:b/>
              </w:rPr>
              <w:t>Adding a permanent location at a site where the institution is conducting a teach-out for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students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another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institution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closing</w:t>
            </w:r>
          </w:p>
        </w:tc>
        <w:tc>
          <w:tcPr>
            <w:tcW w:w="864" w:type="dxa"/>
            <w:shd w:val="clear" w:color="auto" w:fill="C5DFB3"/>
          </w:tcPr>
          <w:p w14:paraId="72C1DCBF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shd w:val="clear" w:color="auto" w:fill="C5DFB3"/>
          </w:tcPr>
          <w:p w14:paraId="123E86A6" w14:textId="77777777" w:rsidR="002C5057" w:rsidRDefault="002C5057" w:rsidP="002C5057">
            <w:pPr>
              <w:pStyle w:val="TableParagraph"/>
              <w:rPr>
                <w:rFonts w:ascii="Times New Roman"/>
              </w:rPr>
            </w:pPr>
          </w:p>
        </w:tc>
      </w:tr>
      <w:tr w:rsidR="008B638A" w14:paraId="67621AF9" w14:textId="77777777" w:rsidTr="008B638A">
        <w:trPr>
          <w:trHeight w:val="714"/>
        </w:trPr>
        <w:tc>
          <w:tcPr>
            <w:tcW w:w="8640" w:type="dxa"/>
            <w:shd w:val="clear" w:color="auto" w:fill="auto"/>
          </w:tcPr>
          <w:p w14:paraId="1E3C5584" w14:textId="25C12C2D" w:rsidR="008B638A" w:rsidRPr="008B638A" w:rsidRDefault="00B83DF5" w:rsidP="008B638A">
            <w:pPr>
              <w:pStyle w:val="TableParagraph"/>
              <w:rPr>
                <w:sz w:val="18"/>
              </w:rPr>
            </w:pPr>
            <w:r>
              <w:rPr>
                <w:b/>
              </w:rPr>
              <w:t xml:space="preserve">    Program Re-open </w:t>
            </w:r>
          </w:p>
        </w:tc>
        <w:tc>
          <w:tcPr>
            <w:tcW w:w="864" w:type="dxa"/>
            <w:shd w:val="clear" w:color="auto" w:fill="auto"/>
          </w:tcPr>
          <w:p w14:paraId="0BA976A8" w14:textId="77777777" w:rsidR="008B638A" w:rsidRPr="008B638A" w:rsidRDefault="008B638A" w:rsidP="008B638A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shd w:val="clear" w:color="auto" w:fill="auto"/>
          </w:tcPr>
          <w:p w14:paraId="7F39CC5D" w14:textId="77777777" w:rsidR="008B638A" w:rsidRPr="008B638A" w:rsidRDefault="008B638A" w:rsidP="008B638A">
            <w:pPr>
              <w:pStyle w:val="TableParagraph"/>
              <w:rPr>
                <w:sz w:val="18"/>
              </w:rPr>
            </w:pPr>
          </w:p>
        </w:tc>
      </w:tr>
    </w:tbl>
    <w:p w14:paraId="121B17EA" w14:textId="77777777" w:rsidR="003441FE" w:rsidRDefault="003441FE">
      <w:pPr>
        <w:rPr>
          <w:rFonts w:ascii="Times New Roman"/>
        </w:rPr>
        <w:sectPr w:rsidR="003441FE">
          <w:type w:val="continuous"/>
          <w:pgSz w:w="12240" w:h="15840"/>
          <w:pgMar w:top="1440" w:right="580" w:bottom="1120" w:left="880" w:header="0" w:footer="923" w:gutter="0"/>
          <w:cols w:space="720"/>
        </w:sectPr>
      </w:pPr>
    </w:p>
    <w:p w14:paraId="3D3B91A2" w14:textId="77777777" w:rsidR="003441FE" w:rsidRDefault="003441FE">
      <w:pPr>
        <w:pStyle w:val="BodyText"/>
        <w:spacing w:before="1"/>
        <w:rPr>
          <w:b w:val="0"/>
          <w:sz w:val="17"/>
        </w:rPr>
      </w:pPr>
    </w:p>
    <w:p w14:paraId="30404B46" w14:textId="41883408" w:rsidR="003441FE" w:rsidRDefault="00E95C04" w:rsidP="003F60C4">
      <w:pPr>
        <w:ind w:left="207"/>
      </w:pPr>
      <w:r>
        <w:t>*Refer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SACSCOC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Substantive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Change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Polic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2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Information.</w:t>
      </w:r>
    </w:p>
    <w:p w14:paraId="2140E38F" w14:textId="5166B7D2" w:rsidR="003F60C4" w:rsidRDefault="003F60C4" w:rsidP="003F60C4">
      <w:pPr>
        <w:ind w:left="207"/>
      </w:pPr>
    </w:p>
    <w:p w14:paraId="07EAE51D" w14:textId="59644C25" w:rsidR="003F60C4" w:rsidRDefault="003F60C4" w:rsidP="001E6907"/>
    <w:p w14:paraId="77CA13A3" w14:textId="77777777" w:rsidR="003F60C4" w:rsidRPr="003F60C4" w:rsidRDefault="003F60C4" w:rsidP="003F60C4">
      <w:pPr>
        <w:ind w:left="207"/>
      </w:pPr>
    </w:p>
    <w:p w14:paraId="2D948F60" w14:textId="77777777" w:rsidR="003441FE" w:rsidRDefault="00E95C04">
      <w:pPr>
        <w:pStyle w:val="Heading1"/>
        <w:spacing w:before="51"/>
        <w:ind w:left="207"/>
        <w:rPr>
          <w:u w:val="none"/>
        </w:rPr>
      </w:pPr>
      <w:r>
        <w:t>S</w:t>
      </w:r>
      <w:r>
        <w:t>ection</w:t>
      </w:r>
      <w:r>
        <w:rPr>
          <w:spacing w:val="-4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Change</w:t>
      </w:r>
    </w:p>
    <w:p w14:paraId="374D32A3" w14:textId="77777777" w:rsidR="003441FE" w:rsidRDefault="00E95C04">
      <w:pPr>
        <w:spacing w:before="182"/>
        <w:ind w:left="207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detailed</w:t>
      </w:r>
      <w:r>
        <w:rPr>
          <w:spacing w:val="-3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change.</w:t>
      </w:r>
    </w:p>
    <w:p w14:paraId="279C6C1C" w14:textId="77777777" w:rsidR="003441FE" w:rsidRDefault="00E95C04">
      <w:pPr>
        <w:pStyle w:val="BodyText"/>
        <w:spacing w:before="185"/>
        <w:ind w:left="207" w:right="8870"/>
      </w:pPr>
      <w:r>
        <w:t>Desired</w:t>
      </w:r>
      <w:r>
        <w:rPr>
          <w:spacing w:val="-9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date:</w:t>
      </w:r>
    </w:p>
    <w:p w14:paraId="36EC404B" w14:textId="77777777" w:rsidR="003441FE" w:rsidRDefault="00E95C04">
      <w:pPr>
        <w:pStyle w:val="BodyText"/>
        <w:spacing w:before="178"/>
        <w:ind w:left="207" w:right="8870"/>
      </w:pPr>
      <w:r>
        <w:t>Desired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date:</w:t>
      </w:r>
    </w:p>
    <w:p w14:paraId="17D658BB" w14:textId="4482AA0F" w:rsidR="001E6907" w:rsidRDefault="00E95C04" w:rsidP="002C5057">
      <w:pPr>
        <w:pStyle w:val="BodyText"/>
        <w:spacing w:before="180"/>
        <w:ind w:left="207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change</w:t>
      </w:r>
      <w:r>
        <w:t>:</w:t>
      </w:r>
    </w:p>
    <w:p w14:paraId="26892DD0" w14:textId="77777777" w:rsidR="001E6907" w:rsidRDefault="001E6907" w:rsidP="003F60C4">
      <w:pPr>
        <w:pStyle w:val="BodyText"/>
        <w:spacing w:before="180"/>
        <w:ind w:left="207"/>
      </w:pPr>
    </w:p>
    <w:p w14:paraId="2BD1B6C6" w14:textId="749083CB" w:rsidR="003441FE" w:rsidRDefault="00E95C04" w:rsidP="003F60C4">
      <w:pPr>
        <w:pStyle w:val="BodyText"/>
        <w:spacing w:before="180"/>
        <w:ind w:left="207"/>
      </w:pPr>
      <w:r>
        <w:rPr>
          <w:u w:val="single"/>
        </w:rPr>
        <w:t>S</w:t>
      </w:r>
      <w:r>
        <w:rPr>
          <w:u w:val="single"/>
        </w:rPr>
        <w:t>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III:</w:t>
      </w:r>
      <w:r>
        <w:rPr>
          <w:spacing w:val="-3"/>
          <w:u w:val="single"/>
        </w:rPr>
        <w:t xml:space="preserve"> </w:t>
      </w:r>
      <w:r>
        <w:rPr>
          <w:u w:val="single"/>
        </w:rPr>
        <w:t>Off-campus</w:t>
      </w:r>
      <w:r>
        <w:rPr>
          <w:spacing w:val="-4"/>
          <w:u w:val="single"/>
        </w:rPr>
        <w:t xml:space="preserve"> </w:t>
      </w:r>
      <w:r>
        <w:rPr>
          <w:u w:val="single"/>
        </w:rPr>
        <w:t>sites</w:t>
      </w:r>
    </w:p>
    <w:p w14:paraId="275DA724" w14:textId="77777777" w:rsidR="003441FE" w:rsidRDefault="003441FE">
      <w:pPr>
        <w:pStyle w:val="BodyText"/>
        <w:spacing w:before="2"/>
        <w:rPr>
          <w:sz w:val="10"/>
        </w:rPr>
      </w:pPr>
    </w:p>
    <w:p w14:paraId="4EE1E86B" w14:textId="77777777" w:rsidR="003441FE" w:rsidRDefault="00E95C04">
      <w:pPr>
        <w:spacing w:before="56"/>
        <w:ind w:left="200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III</w:t>
      </w:r>
      <w:r>
        <w:rPr>
          <w:b/>
          <w:spacing w:val="-3"/>
        </w:rPr>
        <w:t xml:space="preserve"> </w:t>
      </w:r>
      <w:r>
        <w:rPr>
          <w:b/>
        </w:rPr>
        <w:t>Instructions:</w:t>
      </w:r>
      <w:r>
        <w:rPr>
          <w:b/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 information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off-campus</w:t>
      </w:r>
      <w:r>
        <w:rPr>
          <w:spacing w:val="-1"/>
        </w:rPr>
        <w:t xml:space="preserve"> </w:t>
      </w:r>
      <w:r>
        <w:t>site where</w:t>
      </w:r>
      <w:r>
        <w:rPr>
          <w:spacing w:val="-2"/>
        </w:rPr>
        <w:t xml:space="preserve"> </w:t>
      </w:r>
      <w:r>
        <w:t>change 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implemented.</w:t>
      </w:r>
    </w:p>
    <w:p w14:paraId="4B9E30A1" w14:textId="77777777" w:rsidR="003441FE" w:rsidRDefault="00E95C04">
      <w:pPr>
        <w:pStyle w:val="BodyText"/>
        <w:spacing w:before="183"/>
        <w:ind w:left="20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existing,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implemented:</w:t>
      </w:r>
    </w:p>
    <w:p w14:paraId="0EBC6F93" w14:textId="77777777" w:rsidR="003441FE" w:rsidRDefault="003441FE">
      <w:pPr>
        <w:pStyle w:val="BodyText"/>
      </w:pPr>
    </w:p>
    <w:p w14:paraId="6E112122" w14:textId="77777777" w:rsidR="003441FE" w:rsidRDefault="003441FE">
      <w:pPr>
        <w:pStyle w:val="BodyText"/>
        <w:spacing w:before="9"/>
        <w:rPr>
          <w:sz w:val="29"/>
        </w:rPr>
      </w:pPr>
    </w:p>
    <w:p w14:paraId="2231012D" w14:textId="77777777" w:rsidR="003441FE" w:rsidRDefault="00E95C04">
      <w:pPr>
        <w:pStyle w:val="BodyText"/>
        <w:ind w:left="2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off-campus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implemented:</w:t>
      </w:r>
    </w:p>
    <w:p w14:paraId="4D06DD82" w14:textId="77777777" w:rsidR="003441FE" w:rsidRDefault="003441FE">
      <w:pPr>
        <w:pStyle w:val="BodyText"/>
      </w:pPr>
    </w:p>
    <w:p w14:paraId="1B6CACFB" w14:textId="77777777" w:rsidR="003441FE" w:rsidRDefault="003441FE">
      <w:pPr>
        <w:pStyle w:val="BodyText"/>
        <w:spacing w:before="9"/>
        <w:rPr>
          <w:sz w:val="29"/>
        </w:rPr>
      </w:pPr>
    </w:p>
    <w:p w14:paraId="3334CA1D" w14:textId="77777777" w:rsidR="003441FE" w:rsidRDefault="00E95C04">
      <w:pPr>
        <w:pStyle w:val="BodyText"/>
        <w:spacing w:line="256" w:lineRule="auto"/>
        <w:ind w:left="200" w:right="174"/>
      </w:pP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off-campus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implemented,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lease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reviewed?</w:t>
      </w:r>
    </w:p>
    <w:p w14:paraId="0B3A8578" w14:textId="77777777" w:rsidR="003441FE" w:rsidRDefault="00E95C04">
      <w:pPr>
        <w:pStyle w:val="BodyText"/>
        <w:tabs>
          <w:tab w:val="left" w:pos="3080"/>
        </w:tabs>
        <w:spacing w:before="162"/>
        <w:ind w:left="1640"/>
      </w:pPr>
      <w:r>
        <w:t>Yes</w:t>
      </w:r>
      <w:r>
        <w:tab/>
        <w:t>No</w:t>
      </w:r>
    </w:p>
    <w:p w14:paraId="5F1EF248" w14:textId="77777777" w:rsidR="003441FE" w:rsidRDefault="00E95C04">
      <w:pPr>
        <w:pStyle w:val="BodyText"/>
        <w:spacing w:before="181"/>
        <w:ind w:left="200"/>
      </w:pPr>
      <w:r>
        <w:t>Please</w:t>
      </w:r>
      <w:r>
        <w:rPr>
          <w:spacing w:val="-3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MOU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review process:</w:t>
      </w:r>
    </w:p>
    <w:p w14:paraId="41419C02" w14:textId="77777777" w:rsidR="003441FE" w:rsidRDefault="003441FE">
      <w:pPr>
        <w:pStyle w:val="BodyText"/>
      </w:pPr>
    </w:p>
    <w:p w14:paraId="0D0AC921" w14:textId="77777777" w:rsidR="003441FE" w:rsidRDefault="003441FE">
      <w:pPr>
        <w:pStyle w:val="BodyText"/>
      </w:pPr>
    </w:p>
    <w:p w14:paraId="71D2A6A4" w14:textId="77777777" w:rsidR="003441FE" w:rsidRDefault="003441FE">
      <w:pPr>
        <w:pStyle w:val="BodyText"/>
      </w:pPr>
    </w:p>
    <w:p w14:paraId="394FCF80" w14:textId="77777777" w:rsidR="003441FE" w:rsidRDefault="003441FE">
      <w:pPr>
        <w:pStyle w:val="BodyText"/>
      </w:pPr>
    </w:p>
    <w:p w14:paraId="45D826F5" w14:textId="77777777" w:rsidR="003441FE" w:rsidRDefault="003441FE">
      <w:pPr>
        <w:pStyle w:val="BodyText"/>
      </w:pPr>
    </w:p>
    <w:p w14:paraId="105B6D75" w14:textId="77777777" w:rsidR="003441FE" w:rsidRDefault="003441FE">
      <w:pPr>
        <w:pStyle w:val="BodyText"/>
      </w:pPr>
    </w:p>
    <w:p w14:paraId="1E82DCED" w14:textId="77777777" w:rsidR="003441FE" w:rsidRDefault="003441FE">
      <w:pPr>
        <w:pStyle w:val="BodyText"/>
        <w:spacing w:before="2"/>
        <w:rPr>
          <w:sz w:val="30"/>
        </w:rPr>
      </w:pPr>
    </w:p>
    <w:p w14:paraId="1D622526" w14:textId="77777777" w:rsidR="003441FE" w:rsidRDefault="00E95C04">
      <w:pPr>
        <w:pStyle w:val="BodyText"/>
        <w:ind w:left="200"/>
      </w:pPr>
      <w:r>
        <w:t>Expected</w:t>
      </w:r>
      <w:r>
        <w:rPr>
          <w:spacing w:val="-5"/>
        </w:rPr>
        <w:t xml:space="preserve"> </w:t>
      </w:r>
      <w:r>
        <w:t>timeframe/duration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off-campus</w:t>
      </w:r>
      <w:r>
        <w:rPr>
          <w:spacing w:val="-3"/>
        </w:rPr>
        <w:t xml:space="preserve"> </w:t>
      </w:r>
      <w:r>
        <w:t>site:</w:t>
      </w:r>
    </w:p>
    <w:p w14:paraId="5937ED5B" w14:textId="77777777" w:rsidR="003441FE" w:rsidRDefault="003441FE">
      <w:pPr>
        <w:pStyle w:val="BodyText"/>
      </w:pPr>
    </w:p>
    <w:p w14:paraId="5199B1FF" w14:textId="77777777" w:rsidR="003441FE" w:rsidRDefault="003441FE">
      <w:pPr>
        <w:pStyle w:val="BodyText"/>
      </w:pPr>
    </w:p>
    <w:p w14:paraId="104E59BC" w14:textId="77777777" w:rsidR="003441FE" w:rsidRDefault="003441FE">
      <w:pPr>
        <w:pStyle w:val="BodyText"/>
      </w:pPr>
    </w:p>
    <w:p w14:paraId="28D52976" w14:textId="77777777" w:rsidR="003441FE" w:rsidRDefault="003441FE">
      <w:pPr>
        <w:pStyle w:val="BodyText"/>
      </w:pPr>
    </w:p>
    <w:p w14:paraId="14A45522" w14:textId="77777777" w:rsidR="003441FE" w:rsidRDefault="003441FE">
      <w:pPr>
        <w:pStyle w:val="BodyText"/>
      </w:pPr>
    </w:p>
    <w:p w14:paraId="7F62B4D7" w14:textId="77777777" w:rsidR="003441FE" w:rsidRDefault="003441FE">
      <w:pPr>
        <w:pStyle w:val="BodyText"/>
      </w:pPr>
    </w:p>
    <w:p w14:paraId="08C0A4DA" w14:textId="77777777" w:rsidR="003441FE" w:rsidRDefault="003441FE">
      <w:pPr>
        <w:pStyle w:val="BodyText"/>
      </w:pPr>
    </w:p>
    <w:p w14:paraId="618105B3" w14:textId="7EC87D54" w:rsidR="003441FE" w:rsidRDefault="003441FE">
      <w:pPr>
        <w:pStyle w:val="BodyText"/>
      </w:pPr>
    </w:p>
    <w:p w14:paraId="6C7D0E8D" w14:textId="77777777" w:rsidR="00B83DF5" w:rsidRDefault="00B83DF5">
      <w:pPr>
        <w:pStyle w:val="BodyText"/>
      </w:pPr>
    </w:p>
    <w:p w14:paraId="2DC4A14F" w14:textId="77777777" w:rsidR="003441FE" w:rsidRDefault="003441FE">
      <w:pPr>
        <w:pStyle w:val="BodyText"/>
        <w:spacing w:before="3"/>
        <w:rPr>
          <w:sz w:val="23"/>
        </w:rPr>
      </w:pPr>
    </w:p>
    <w:p w14:paraId="6B6D2226" w14:textId="77777777" w:rsidR="003441FE" w:rsidRDefault="00E95C04">
      <w:pPr>
        <w:pStyle w:val="Heading1"/>
        <w:rPr>
          <w:u w:val="none"/>
        </w:rPr>
      </w:pPr>
      <w:r>
        <w:lastRenderedPageBreak/>
        <w:t>Section</w:t>
      </w:r>
      <w:r>
        <w:rPr>
          <w:spacing w:val="-4"/>
        </w:rPr>
        <w:t xml:space="preserve"> </w:t>
      </w:r>
      <w:r>
        <w:t>IV: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</w:p>
    <w:p w14:paraId="54C3EC76" w14:textId="77777777" w:rsidR="003441FE" w:rsidRDefault="00E95C04">
      <w:pPr>
        <w:spacing w:before="182"/>
        <w:ind w:left="20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7B5350FE" w14:textId="77777777" w:rsidR="003441FE" w:rsidRDefault="00E95C04">
      <w:pPr>
        <w:pStyle w:val="BodyText"/>
        <w:spacing w:before="185"/>
        <w:ind w:left="200" w:right="9216"/>
      </w:pPr>
      <w:r>
        <w:t>Contact</w:t>
      </w:r>
      <w:r>
        <w:rPr>
          <w:spacing w:val="-12"/>
        </w:rPr>
        <w:t xml:space="preserve"> </w:t>
      </w:r>
      <w:r>
        <w:t>Name:</w:t>
      </w:r>
    </w:p>
    <w:p w14:paraId="46571037" w14:textId="77777777" w:rsidR="003441FE" w:rsidRDefault="00E95C04">
      <w:pPr>
        <w:pStyle w:val="BodyText"/>
        <w:spacing w:before="178"/>
        <w:ind w:left="200" w:right="9216"/>
      </w:pPr>
      <w:r>
        <w:t>Title:</w:t>
      </w:r>
    </w:p>
    <w:p w14:paraId="1515F635" w14:textId="77777777" w:rsidR="003441FE" w:rsidRDefault="003441FE">
      <w:pPr>
        <w:pStyle w:val="BodyText"/>
      </w:pPr>
    </w:p>
    <w:p w14:paraId="06931C22" w14:textId="77777777" w:rsidR="003441FE" w:rsidRDefault="003441FE">
      <w:pPr>
        <w:pStyle w:val="BodyText"/>
        <w:spacing w:before="9"/>
        <w:rPr>
          <w:sz w:val="29"/>
        </w:rPr>
      </w:pPr>
    </w:p>
    <w:p w14:paraId="54AB05C3" w14:textId="77777777" w:rsidR="003441FE" w:rsidRDefault="00E95C04">
      <w:pPr>
        <w:pStyle w:val="BodyText"/>
        <w:ind w:left="200"/>
      </w:pPr>
      <w:r>
        <w:t>Department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Program:</w:t>
      </w:r>
    </w:p>
    <w:p w14:paraId="4008F9A2" w14:textId="77777777" w:rsidR="003441FE" w:rsidRDefault="003441FE">
      <w:pPr>
        <w:pStyle w:val="BodyText"/>
      </w:pPr>
    </w:p>
    <w:p w14:paraId="335D95FE" w14:textId="77777777" w:rsidR="003441FE" w:rsidRDefault="003441FE">
      <w:pPr>
        <w:pStyle w:val="BodyText"/>
        <w:spacing w:before="9"/>
        <w:rPr>
          <w:sz w:val="29"/>
        </w:rPr>
      </w:pPr>
    </w:p>
    <w:p w14:paraId="284FF875" w14:textId="77777777" w:rsidR="003441FE" w:rsidRDefault="00E95C04">
      <w:pPr>
        <w:pStyle w:val="BodyText"/>
        <w:spacing w:line="398" w:lineRule="auto"/>
        <w:ind w:left="200" w:right="8646"/>
      </w:pPr>
      <w:r>
        <w:t>Contact Information:</w:t>
      </w:r>
      <w:r>
        <w:rPr>
          <w:spacing w:val="-47"/>
        </w:rPr>
        <w:t xml:space="preserve"> </w:t>
      </w:r>
      <w:r>
        <w:t>Date:</w:t>
      </w:r>
    </w:p>
    <w:p w14:paraId="2D90DEEB" w14:textId="77777777" w:rsidR="002C5057" w:rsidRDefault="002C5057">
      <w:pPr>
        <w:pStyle w:val="BodyText"/>
        <w:spacing w:before="32"/>
        <w:ind w:left="197"/>
        <w:rPr>
          <w:u w:val="single"/>
        </w:rPr>
      </w:pPr>
    </w:p>
    <w:p w14:paraId="2E07B0DF" w14:textId="43ABB6CE" w:rsidR="003441FE" w:rsidRDefault="00E95C04">
      <w:pPr>
        <w:pStyle w:val="BodyText"/>
        <w:spacing w:before="32"/>
        <w:ind w:left="197"/>
      </w:pP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V:</w:t>
      </w:r>
      <w:r>
        <w:rPr>
          <w:spacing w:val="-2"/>
          <w:u w:val="single"/>
        </w:rPr>
        <w:t xml:space="preserve"> </w:t>
      </w:r>
      <w:r>
        <w:rPr>
          <w:u w:val="single"/>
        </w:rPr>
        <w:t>Signatures</w:t>
      </w:r>
    </w:p>
    <w:p w14:paraId="781918AD" w14:textId="77777777" w:rsidR="003441FE" w:rsidRDefault="003441FE">
      <w:pPr>
        <w:pStyle w:val="BodyText"/>
        <w:spacing w:before="2"/>
        <w:rPr>
          <w:sz w:val="10"/>
        </w:rPr>
      </w:pPr>
    </w:p>
    <w:p w14:paraId="75D4917E" w14:textId="77777777" w:rsidR="003441FE" w:rsidRDefault="00E95C04">
      <w:pPr>
        <w:spacing w:before="56"/>
        <w:ind w:left="197"/>
      </w:pP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Instructions:</w:t>
      </w:r>
      <w:r>
        <w:rPr>
          <w:b/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following:</w:t>
      </w:r>
    </w:p>
    <w:p w14:paraId="76DE774C" w14:textId="77777777" w:rsidR="003441FE" w:rsidRDefault="003441FE">
      <w:pPr>
        <w:pStyle w:val="BodyText"/>
        <w:rPr>
          <w:b w:val="0"/>
        </w:rPr>
      </w:pPr>
    </w:p>
    <w:p w14:paraId="4F93876F" w14:textId="77777777" w:rsidR="003441FE" w:rsidRDefault="003441FE">
      <w:pPr>
        <w:pStyle w:val="BodyText"/>
        <w:spacing w:before="9"/>
        <w:rPr>
          <w:b w:val="0"/>
          <w:sz w:val="29"/>
        </w:rPr>
      </w:pPr>
    </w:p>
    <w:p w14:paraId="69BF8BA8" w14:textId="77777777" w:rsidR="003441FE" w:rsidRDefault="00E95C04">
      <w:pPr>
        <w:pStyle w:val="BodyText"/>
        <w:ind w:left="197"/>
      </w:pPr>
      <w:r>
        <w:t>Director/Chair/Department</w:t>
      </w:r>
      <w:r>
        <w:rPr>
          <w:spacing w:val="-8"/>
        </w:rPr>
        <w:t xml:space="preserve"> </w:t>
      </w:r>
      <w:r>
        <w:t>Head:</w:t>
      </w:r>
    </w:p>
    <w:p w14:paraId="745DA02B" w14:textId="77777777" w:rsidR="003441FE" w:rsidRDefault="003441FE">
      <w:pPr>
        <w:pStyle w:val="BodyText"/>
      </w:pPr>
    </w:p>
    <w:p w14:paraId="46D6804A" w14:textId="77777777" w:rsidR="003441FE" w:rsidRDefault="003441FE">
      <w:pPr>
        <w:pStyle w:val="BodyText"/>
        <w:spacing w:before="9"/>
        <w:rPr>
          <w:sz w:val="29"/>
        </w:rPr>
      </w:pPr>
    </w:p>
    <w:p w14:paraId="2E047BAA" w14:textId="77777777" w:rsidR="003441FE" w:rsidRDefault="00E95C04">
      <w:pPr>
        <w:pStyle w:val="BodyText"/>
        <w:ind w:left="197"/>
      </w:pPr>
      <w:r>
        <w:t>Date:</w:t>
      </w:r>
    </w:p>
    <w:p w14:paraId="7D08E7FE" w14:textId="77777777" w:rsidR="003441FE" w:rsidRDefault="003441FE">
      <w:pPr>
        <w:pStyle w:val="BodyText"/>
      </w:pPr>
    </w:p>
    <w:p w14:paraId="59B9072A" w14:textId="77777777" w:rsidR="003441FE" w:rsidRDefault="003441FE">
      <w:pPr>
        <w:pStyle w:val="BodyText"/>
        <w:spacing w:before="6"/>
        <w:rPr>
          <w:sz w:val="29"/>
        </w:rPr>
      </w:pPr>
    </w:p>
    <w:p w14:paraId="2A54B4E5" w14:textId="77777777" w:rsidR="003441FE" w:rsidRDefault="00E95C04">
      <w:pPr>
        <w:pStyle w:val="BodyText"/>
        <w:spacing w:before="1"/>
        <w:ind w:left="197"/>
      </w:pPr>
      <w:r>
        <w:t>Dean/Vice</w:t>
      </w:r>
      <w:r>
        <w:rPr>
          <w:spacing w:val="-4"/>
        </w:rPr>
        <w:t xml:space="preserve"> </w:t>
      </w:r>
      <w:r>
        <w:t>President:</w:t>
      </w:r>
    </w:p>
    <w:p w14:paraId="0EAC787B" w14:textId="77777777" w:rsidR="003441FE" w:rsidRDefault="003441FE">
      <w:pPr>
        <w:pStyle w:val="BodyText"/>
      </w:pPr>
    </w:p>
    <w:p w14:paraId="0996BE82" w14:textId="77777777" w:rsidR="003441FE" w:rsidRDefault="003441FE">
      <w:pPr>
        <w:pStyle w:val="BodyText"/>
        <w:spacing w:before="9"/>
        <w:rPr>
          <w:sz w:val="29"/>
        </w:rPr>
      </w:pPr>
    </w:p>
    <w:p w14:paraId="77174110" w14:textId="77777777" w:rsidR="003441FE" w:rsidRDefault="00E95C04">
      <w:pPr>
        <w:pStyle w:val="BodyText"/>
        <w:ind w:left="197"/>
      </w:pPr>
      <w:r>
        <w:t>Date:</w:t>
      </w:r>
    </w:p>
    <w:p w14:paraId="5B8D538B" w14:textId="77777777" w:rsidR="003441FE" w:rsidRDefault="003441FE">
      <w:pPr>
        <w:pStyle w:val="BodyText"/>
        <w:rPr>
          <w:b w:val="0"/>
          <w:sz w:val="20"/>
        </w:rPr>
      </w:pPr>
    </w:p>
    <w:p w14:paraId="57CADBDA" w14:textId="77777777" w:rsidR="003441FE" w:rsidRDefault="003441FE">
      <w:pPr>
        <w:pStyle w:val="BodyText"/>
        <w:rPr>
          <w:b w:val="0"/>
          <w:sz w:val="20"/>
        </w:rPr>
      </w:pPr>
    </w:p>
    <w:p w14:paraId="0A035A7D" w14:textId="77777777" w:rsidR="003441FE" w:rsidRDefault="003441FE">
      <w:pPr>
        <w:pStyle w:val="BodyText"/>
        <w:rPr>
          <w:b w:val="0"/>
          <w:sz w:val="20"/>
        </w:rPr>
      </w:pPr>
    </w:p>
    <w:p w14:paraId="3DB31695" w14:textId="77777777" w:rsidR="003441FE" w:rsidRDefault="003441FE">
      <w:pPr>
        <w:pStyle w:val="BodyText"/>
        <w:rPr>
          <w:b w:val="0"/>
          <w:sz w:val="20"/>
        </w:rPr>
      </w:pPr>
    </w:p>
    <w:p w14:paraId="1A7637EC" w14:textId="77777777" w:rsidR="003441FE" w:rsidRDefault="003441FE">
      <w:pPr>
        <w:pStyle w:val="BodyText"/>
        <w:spacing w:before="11" w:after="1"/>
        <w:rPr>
          <w:b w:val="0"/>
          <w:sz w:val="19"/>
        </w:rPr>
      </w:pPr>
    </w:p>
    <w:tbl>
      <w:tblPr>
        <w:tblW w:w="0" w:type="auto"/>
        <w:tblInd w:w="207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3147"/>
      </w:tblGrid>
      <w:tr w:rsidR="003441FE" w14:paraId="645B539F" w14:textId="77777777">
        <w:trPr>
          <w:trHeight w:val="1072"/>
        </w:trPr>
        <w:tc>
          <w:tcPr>
            <w:tcW w:w="10077" w:type="dxa"/>
            <w:gridSpan w:val="2"/>
            <w:shd w:val="clear" w:color="auto" w:fill="C5DFB3"/>
          </w:tcPr>
          <w:p w14:paraId="444C162D" w14:textId="69BDB391" w:rsidR="003441FE" w:rsidRDefault="00E95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RECOMMENDATION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</w:t>
            </w:r>
            <w:r w:rsidR="00474611">
              <w:rPr>
                <w:b/>
              </w:rPr>
              <w:t>PB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SACSCOC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LIAISON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(internal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only)</w:t>
            </w:r>
          </w:p>
          <w:p w14:paraId="35FB9417" w14:textId="77777777" w:rsidR="003441FE" w:rsidRDefault="003441FE">
            <w:pPr>
              <w:pStyle w:val="TableParagraph"/>
              <w:spacing w:before="8"/>
              <w:rPr>
                <w:sz w:val="21"/>
              </w:rPr>
            </w:pPr>
          </w:p>
          <w:p w14:paraId="0F6D04BC" w14:textId="77777777" w:rsidR="003441FE" w:rsidRDefault="00E95C04">
            <w:pPr>
              <w:pStyle w:val="TableParagraph"/>
              <w:tabs>
                <w:tab w:val="left" w:pos="3168"/>
                <w:tab w:val="left" w:pos="5705"/>
                <w:tab w:val="left" w:pos="7892"/>
              </w:tabs>
              <w:ind w:left="806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needed</w:t>
            </w:r>
            <w:r>
              <w:rPr>
                <w:b/>
              </w:rPr>
              <w:tab/>
              <w:t>Letter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notification</w:t>
            </w:r>
            <w:r>
              <w:rPr>
                <w:b/>
              </w:rPr>
              <w:tab/>
              <w:t>Brief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Prospectus</w:t>
            </w:r>
            <w:r>
              <w:rPr>
                <w:b/>
              </w:rPr>
              <w:tab/>
              <w:t>Complete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Prospectus</w:t>
            </w:r>
          </w:p>
        </w:tc>
      </w:tr>
      <w:tr w:rsidR="003441FE" w14:paraId="7301EE0F" w14:textId="77777777">
        <w:trPr>
          <w:trHeight w:val="804"/>
        </w:trPr>
        <w:tc>
          <w:tcPr>
            <w:tcW w:w="6930" w:type="dxa"/>
            <w:shd w:val="clear" w:color="auto" w:fill="C5DFB3"/>
          </w:tcPr>
          <w:p w14:paraId="1EA3E4DD" w14:textId="1A424A46" w:rsidR="003441FE" w:rsidRDefault="00E95C0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UT</w:t>
            </w:r>
            <w:r w:rsidR="00474611">
              <w:rPr>
                <w:b/>
              </w:rPr>
              <w:t>PB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SACSCOC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Liaison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Signature</w:t>
            </w:r>
          </w:p>
        </w:tc>
        <w:tc>
          <w:tcPr>
            <w:tcW w:w="3147" w:type="dxa"/>
            <w:shd w:val="clear" w:color="auto" w:fill="C5DFB3"/>
          </w:tcPr>
          <w:p w14:paraId="108FAD8F" w14:textId="77777777" w:rsidR="003441FE" w:rsidRDefault="00E95C0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2C16AE9C" w14:textId="77777777" w:rsidR="003441FE" w:rsidRDefault="003441FE">
      <w:pPr>
        <w:pStyle w:val="BodyText"/>
        <w:spacing w:before="9"/>
        <w:rPr>
          <w:b w:val="0"/>
          <w:sz w:val="23"/>
        </w:rPr>
      </w:pPr>
    </w:p>
    <w:p w14:paraId="6233D486" w14:textId="77777777" w:rsidR="00474611" w:rsidRDefault="00E95C04">
      <w:pPr>
        <w:spacing w:before="71" w:line="374" w:lineRule="auto"/>
        <w:ind w:left="197" w:right="6556"/>
        <w:rPr>
          <w:spacing w:val="-2"/>
          <w:sz w:val="14"/>
        </w:rPr>
      </w:pPr>
      <w:r>
        <w:rPr>
          <w:sz w:val="14"/>
        </w:rPr>
        <w:t>SACSCOC</w:t>
      </w:r>
      <w:r>
        <w:rPr>
          <w:spacing w:val="-4"/>
          <w:sz w:val="14"/>
        </w:rPr>
        <w:t xml:space="preserve"> </w:t>
      </w:r>
      <w:r>
        <w:rPr>
          <w:sz w:val="14"/>
        </w:rPr>
        <w:t>Substantive</w:t>
      </w:r>
      <w:r>
        <w:rPr>
          <w:spacing w:val="-4"/>
          <w:sz w:val="14"/>
        </w:rPr>
        <w:t xml:space="preserve"> </w:t>
      </w:r>
      <w:r>
        <w:rPr>
          <w:sz w:val="14"/>
        </w:rPr>
        <w:t>Change</w:t>
      </w:r>
      <w:r>
        <w:rPr>
          <w:spacing w:val="-3"/>
          <w:sz w:val="14"/>
        </w:rPr>
        <w:t xml:space="preserve"> </w:t>
      </w:r>
      <w:r>
        <w:rPr>
          <w:sz w:val="14"/>
        </w:rPr>
        <w:t>Policy</w:t>
      </w:r>
      <w:r>
        <w:rPr>
          <w:spacing w:val="-4"/>
          <w:sz w:val="14"/>
        </w:rPr>
        <w:t xml:space="preserve"> </w:t>
      </w:r>
      <w:r>
        <w:rPr>
          <w:sz w:val="14"/>
        </w:rPr>
        <w:t>edited:</w:t>
      </w:r>
      <w:r>
        <w:rPr>
          <w:spacing w:val="-2"/>
          <w:sz w:val="14"/>
        </w:rPr>
        <w:t xml:space="preserve"> </w:t>
      </w:r>
      <w:r w:rsidR="00474611">
        <w:rPr>
          <w:spacing w:val="-2"/>
          <w:sz w:val="14"/>
        </w:rPr>
        <w:t>June 2021</w:t>
      </w:r>
    </w:p>
    <w:p w14:paraId="7D356591" w14:textId="73F05DC4" w:rsidR="003441FE" w:rsidRDefault="00E95C04">
      <w:pPr>
        <w:spacing w:before="71" w:line="374" w:lineRule="auto"/>
        <w:ind w:left="197" w:right="6556"/>
        <w:rPr>
          <w:sz w:val="14"/>
        </w:rPr>
      </w:pPr>
      <w:r>
        <w:rPr>
          <w:sz w:val="14"/>
        </w:rPr>
        <w:t>UT</w:t>
      </w:r>
      <w:r w:rsidR="00474611">
        <w:rPr>
          <w:sz w:val="14"/>
        </w:rPr>
        <w:t>PB</w:t>
      </w:r>
      <w:r>
        <w:rPr>
          <w:spacing w:val="-2"/>
          <w:sz w:val="14"/>
        </w:rPr>
        <w:t xml:space="preserve"> </w:t>
      </w:r>
      <w:r>
        <w:rPr>
          <w:sz w:val="14"/>
        </w:rPr>
        <w:t>Policy</w:t>
      </w:r>
      <w:r>
        <w:rPr>
          <w:spacing w:val="1"/>
          <w:sz w:val="14"/>
        </w:rPr>
        <w:t xml:space="preserve"> </w:t>
      </w:r>
      <w:r>
        <w:rPr>
          <w:sz w:val="14"/>
        </w:rPr>
        <w:t>Rev</w:t>
      </w:r>
      <w:r>
        <w:rPr>
          <w:spacing w:val="-1"/>
          <w:sz w:val="14"/>
        </w:rPr>
        <w:t xml:space="preserve"> </w:t>
      </w:r>
      <w:r w:rsidR="00474611">
        <w:rPr>
          <w:sz w:val="14"/>
        </w:rPr>
        <w:t>6</w:t>
      </w:r>
      <w:r>
        <w:rPr>
          <w:sz w:val="14"/>
        </w:rPr>
        <w:t>/</w:t>
      </w:r>
      <w:r w:rsidR="00474611">
        <w:rPr>
          <w:sz w:val="14"/>
        </w:rPr>
        <w:t>6</w:t>
      </w:r>
      <w:r>
        <w:rPr>
          <w:sz w:val="14"/>
        </w:rPr>
        <w:t>/20</w:t>
      </w:r>
      <w:r w:rsidR="00474611">
        <w:rPr>
          <w:sz w:val="14"/>
        </w:rPr>
        <w:t>21</w:t>
      </w:r>
    </w:p>
    <w:sectPr w:rsidR="003441FE">
      <w:footerReference w:type="default" r:id="rId9"/>
      <w:pgSz w:w="12240" w:h="15840"/>
      <w:pgMar w:top="1400" w:right="580" w:bottom="1160" w:left="88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2E56" w14:textId="77777777" w:rsidR="00E95C04" w:rsidRDefault="00E95C04">
      <w:r>
        <w:separator/>
      </w:r>
    </w:p>
  </w:endnote>
  <w:endnote w:type="continuationSeparator" w:id="0">
    <w:p w14:paraId="34A4483E" w14:textId="77777777" w:rsidR="00E95C04" w:rsidRDefault="00E9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E689" w14:textId="77777777" w:rsidR="003441FE" w:rsidRDefault="004746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4BC50A4C" wp14:editId="6128E42B">
              <wp:simplePos x="0" y="0"/>
              <wp:positionH relativeFrom="page">
                <wp:posOffset>557530</wp:posOffset>
              </wp:positionH>
              <wp:positionV relativeFrom="page">
                <wp:posOffset>9248775</wp:posOffset>
              </wp:positionV>
              <wp:extent cx="6868160" cy="6350"/>
              <wp:effectExtent l="0" t="0" r="2540" b="635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6816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B86F7" id="docshape1" o:spid="_x0000_s1026" style="position:absolute;margin-left:43.9pt;margin-top:728.25pt;width:540.8pt;height:.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Xax6wEAAMADAAAOAAAAZHJzL2Uyb0RvYy54bWysU2Fv0zAQ/Y7Ef7D8naYpXddFTSe0aghp&#13;&#10;wKTBD3Adp7FwfObObTp+PWenKwW+IRTJ8vnOz/fevaxuj70TB4NkwdeynEylMF5DY/2ull+/3L9Z&#13;&#10;SkFR+UY58KaWz4bk7fr1q9UQKjODDlxjUDCIp2oItexiDFVRkO5Mr2gCwXhOtoC9ihzirmhQDYze&#13;&#10;u2I2nS6KAbAJCNoQ8elmTMp1xm9bo+PntiUThasl9xbzinndprVYr1S1QxU6q09tqH/oolfW86Nn&#13;&#10;qI2KSuzR/gXVW41A0MaJhr6AtrXaZA7Mppz+weapU8FkLiwOhbNM9P9g9afDIwrb1PJaCq96HlED&#13;&#10;mtLDZRJnCFRxzVN4xESPwgPob8SJ4rdMCohrxHb4CA2DqH2ELMixxT7dZKrimHV/PutujlFoPlws&#13;&#10;F8tywePRnFu8vcpjKVT1cjcgxfcGepE2tUSeasZWhweKqRdVvZTkJsHZ5t46lwPcbe8cioNiB2xu&#13;&#10;0pd48RW6LHM+FXtI18Z0OskkE69RiC00z8wRYbQR2543HeAPKQa2UC3p+16hkcJ98Dyjm3I+T57L&#13;&#10;wfzqesYBXma2lxnlNUPVMkoxbu/i6NN9QLvr+KUyk/bwjrVtbSaedB+7OjXLNsnkTpZOPryMc9Wv&#13;&#10;H2/9EwAA//8DAFBLAwQUAAYACAAAACEAtGtkNucAAAASAQAADwAAAGRycy9kb3ducmV2LnhtbEyP&#13;&#10;QUvDQBCF74L/YRnBm900bZKaZlOsUhBRxLbgdZqsSUh2NmS3bfz3Tr3oZWDezLz5XrYaTSdOenCN&#13;&#10;JQXTSQBCU2HLhioF+93mbgHCeaQSO0tawbd2sMqvrzJMS3umD33a+kqwCbkUFdTe96mUrqi1QTex&#13;&#10;vSaefdnBoOd2qGQ54JnNTSfDIIilwYb4Q429fqx10W6PRkG4aZ/D/TrZvY1t+4nvL4WvZq9K3d6M&#13;&#10;T0suD0sQXo/+7wIuGZgfcgY72COVTnQKFgnje9bnURyBuGxM4/s5iMOvlkQg80z+j5L/AAAA//8D&#13;&#10;AFBLAQItABQABgAIAAAAIQC2gziS/gAAAOEBAAATAAAAAAAAAAAAAAAAAAAAAABbQ29udGVudF9U&#13;&#10;eXBlc10ueG1sUEsBAi0AFAAGAAgAAAAhADj9If/WAAAAlAEAAAsAAAAAAAAAAAAAAAAALwEAAF9y&#13;&#10;ZWxzLy5yZWxzUEsBAi0AFAAGAAgAAAAhAHuVdrHrAQAAwAMAAA4AAAAAAAAAAAAAAAAALgIAAGRy&#13;&#10;cy9lMm9Eb2MueG1sUEsBAi0AFAAGAAgAAAAhALRrZDbnAAAAEgEAAA8AAAAAAAAAAAAAAAAARQQA&#13;&#10;AGRycy9kb3ducmV2LnhtbFBLBQYAAAAABAAEAPMAAABZBQAAAAA=&#13;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78C6284C" wp14:editId="6504F447">
              <wp:simplePos x="0" y="0"/>
              <wp:positionH relativeFrom="page">
                <wp:posOffset>6744970</wp:posOffset>
              </wp:positionH>
              <wp:positionV relativeFrom="page">
                <wp:posOffset>9281795</wp:posOffset>
              </wp:positionV>
              <wp:extent cx="638810" cy="165735"/>
              <wp:effectExtent l="0" t="0" r="8890" b="12065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47DDD" w14:textId="77777777" w:rsidR="003441FE" w:rsidRDefault="00E95C0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284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1.1pt;margin-top:730.85pt;width:50.3pt;height:13.0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pcg2AEAAJ0DAAAOAAAAZHJzL2Uyb0RvYy54bWysU9tu2zAMfR+wfxD0vjhJ0Sww4hTbig4D&#13;&#10;ugvQ7QMUWY6FWaJGKrGzrx8lx2nXvg17EWjy6Ogckt7cDK4TR4NkwVdyMZtLYbyG2vp9JX98v3uz&#13;&#10;loKi8rXqwJtKngzJm+3rV5s+lGYJLXS1QcEknso+VLKNMZRFQbo1TtEMgvFcbACdivyJ+6JG1TO7&#13;&#10;64rlfL4qesA6IGhDxNnbsSi3mb9pjI5fm4ZMFF0lWVvMJ+Zzl85iu1HlHlVorT7LUP+gwinr+dEL&#13;&#10;1a2KShzQvqByViMQNHGmwRXQNFab7IHdLObP3Dy0KpjshZtD4dIm+n+0+svxGwpbV3IlhVeOR1SD&#13;&#10;pvTwMjWnD1Qy5iEwKg7vYeAhZ6MU7kH/JIYUTzDjBUroXf8ZaqZThwj5xtCgSy1i04JpeBqnywTM&#13;&#10;EIXm5OpqvV5wRXNpsbp+e3WdRBSqnC4HpPjRgBMpqCTygDO5Ot5THKETJL3l4c52HedV2fm/EsyZ&#13;&#10;Mll80jsqj8NuYHRytIP6xDYQxp3hHeegBfwtRc/7Ukn6dVBopOg+eR5IWq4pwCnYTYHymq9WMkox&#13;&#10;hh/iuISHgHbfMvPYVQ/vuF2NzVYeVZx18g7kZpz3NS3Z0++Mevyrtn8AAAD//wMAUEsDBBQABgAI&#13;&#10;AAAAIQB8aAcF5QAAABQBAAAPAAAAZHJzL2Rvd25yZXYueG1sTE/BTsMwDL0j8Q+RkbixtBG0Vdd0&#13;&#10;QpsmDojDBkgcsyY0FU1SJVmX/T3uCS6Wn/38/F6zSWYks/JhcJZDvsqAKNs5Odiew8f7/qECEqKw&#13;&#10;UozOKg5XFWDT3t40opbuYg9qPsaeoIgNteCgY5xqSkOnlRFh5SZlcfftvBERoe+p9OKC4makLMsK&#13;&#10;asRg8YMWk9pq1f0cz4bD53bav6YvLd7mJ/myY+Xh6rvE+f1d2q2xPK+BRJXi3wUsGdA/tGjs5M5W&#13;&#10;BjIizgrGkIvdY5GXQBZOXjAMdVpmVVkBbRv6P0z7CwAA//8DAFBLAQItABQABgAIAAAAIQC2gziS&#13;&#10;/gAAAOEBAAATAAAAAAAAAAAAAAAAAAAAAABbQ29udGVudF9UeXBlc10ueG1sUEsBAi0AFAAGAAgA&#13;&#10;AAAhADj9If/WAAAAlAEAAAsAAAAAAAAAAAAAAAAALwEAAF9yZWxzLy5yZWxzUEsBAi0AFAAGAAgA&#13;&#10;AAAhAN6elyDYAQAAnQMAAA4AAAAAAAAAAAAAAAAALgIAAGRycy9lMm9Eb2MueG1sUEsBAi0AFAAG&#13;&#10;AAgAAAAhAHxoBwXlAAAAFAEAAA8AAAAAAAAAAAAAAAAAMgQAAGRycy9kb3ducmV2LnhtbFBLBQYA&#13;&#10;AAAABAAEAPMAAABEBQAAAAA=&#13;&#10;" filled="f" stroked="f">
              <v:path arrowok="t"/>
              <v:textbox inset="0,0,0,0">
                <w:txbxContent>
                  <w:p w14:paraId="57E47DDD" w14:textId="77777777" w:rsidR="003441FE" w:rsidRDefault="00E95C0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2512" behindDoc="1" locked="0" layoutInCell="1" allowOverlap="1" wp14:anchorId="0A1C2DA0" wp14:editId="760F00D4">
              <wp:simplePos x="0" y="0"/>
              <wp:positionH relativeFrom="page">
                <wp:posOffset>575310</wp:posOffset>
              </wp:positionH>
              <wp:positionV relativeFrom="page">
                <wp:posOffset>9438640</wp:posOffset>
              </wp:positionV>
              <wp:extent cx="3653155" cy="351790"/>
              <wp:effectExtent l="0" t="0" r="4445" b="381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5315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12A30" w14:textId="363634C4" w:rsidR="003441FE" w:rsidRDefault="00E95C04">
                          <w:pPr>
                            <w:spacing w:before="13" w:line="252" w:lineRule="auto"/>
                            <w:ind w:left="20" w:right="2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 xml:space="preserve">Office of the </w:t>
                          </w:r>
                          <w:r w:rsidR="00474611">
                            <w:rPr>
                              <w:rFonts w:ascii="Arial"/>
                              <w:i/>
                              <w:color w:val="EF5022"/>
                            </w:rPr>
                            <w:t>Associate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 xml:space="preserve"> Vice President for Academic Affairs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>Updated: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  <w:spacing w:val="1"/>
                            </w:rPr>
                            <w:t xml:space="preserve"> </w:t>
                          </w:r>
                          <w:r w:rsidR="00474611">
                            <w:rPr>
                              <w:rFonts w:ascii="Arial"/>
                              <w:i/>
                              <w:color w:val="EF5022"/>
                            </w:rPr>
                            <w:t>7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>/</w:t>
                          </w:r>
                          <w:r w:rsidR="00474611">
                            <w:rPr>
                              <w:rFonts w:ascii="Arial"/>
                              <w:i/>
                              <w:color w:val="EF5022"/>
                            </w:rPr>
                            <w:t>20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>/20</w:t>
                          </w:r>
                          <w:r w:rsidR="00474611">
                            <w:rPr>
                              <w:rFonts w:ascii="Arial"/>
                              <w:i/>
                              <w:color w:val="EF50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C2DA0" id="docshape3" o:spid="_x0000_s1027" type="#_x0000_t202" style="position:absolute;margin-left:45.3pt;margin-top:743.2pt;width:287.65pt;height:27.7pt;z-index:-160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2wU2wEAAKUDAAAOAAAAZHJzL2Uyb0RvYy54bWysU8GO0zAQvSPxD5bvNO1WXSBqugJWi5AW&#13;&#10;FmnhAxzHbiwSj5lxm5SvZ+w0ZYEb4mJNxjPP7828bG/GvhNHg+TAV3K1WEphvIbG+X0lv365e/FK&#13;&#10;CorKN6oDbyp5MiRvds+fbYdQmitooWsMCgbxVA6hkm2MoSwK0q3pFS0gGM+XFrBXkT9xXzSoBkbv&#13;&#10;u+JqubwuBsAmIGhDxNnb6VLuMr61RscHa8lE0VWSucV8Yj7rdBa7rSr3qELr9JmG+gcWvXKeH71A&#13;&#10;3aqoxAHdX1C90wgENi409AVY67TJGljNavmHmsdWBZO18HAoXMZE/w9Wfzp+RuGaSm6k8KrnFTWg&#13;&#10;KT28TsMZApVc8xi4Ko5vYeQlZ6EU7kF/Iy4pntRMDZSq6+EjNAynDhFyx2ixTyNi0YJheBunywbM&#13;&#10;GIXm5Pp6s15tmIrmu/Vm9fJ1XlGhyrk7IMX3BnqRgkoibzijq+M9xcRGlXNJeszDneu6vOXO/5bg&#13;&#10;wpTJ7BPhiXoc6zGPYzWrr6E5sRyEyTvsdQ5awB9SDOybStL3g0IjRffB82KSyeYA56CeA+U1t1Yy&#13;&#10;SjGF7+JkxkNAt28ZeZquhzc8NuuyojTficWZLnshCz37Npnt6Xeu+vV37X4CAAD//wMAUEsDBBQA&#13;&#10;BgAIAAAAIQBa1Gtb5QAAABEBAAAPAAAAZHJzL2Rvd25yZXYueG1sTE89T8MwEN2R+A/WIbFRp1Vi&#13;&#10;0jROhVpVDIihhUod3djEEbEd2W7q/nuOCZaT7t2791GvkxnIpHzoneUwn2VAlG2d7G3H4fNj91QC&#13;&#10;CVFYKQZnFYebCrBu7u9qUUl3tXs1HWJHUMSGSnDQMY4VpaHVyogwc6OyePty3oiIq++o9OKK4mag&#13;&#10;iyxj1IjeooMWo9po1X4fLobDcTPu3tJJi/epkK/bxfP+5tvE+eND2q5wvKyARJXi3wf8dsD80GCw&#13;&#10;s7tYGcjAYZkxZCKelywHggzGiiWQM0JFPi+BNjX936T5AQAA//8DAFBLAQItABQABgAIAAAAIQC2&#13;&#10;gziS/gAAAOEBAAATAAAAAAAAAAAAAAAAAAAAAABbQ29udGVudF9UeXBlc10ueG1sUEsBAi0AFAAG&#13;&#10;AAgAAAAhADj9If/WAAAAlAEAAAsAAAAAAAAAAAAAAAAALwEAAF9yZWxzLy5yZWxzUEsBAi0AFAAG&#13;&#10;AAgAAAAhACnXbBTbAQAApQMAAA4AAAAAAAAAAAAAAAAALgIAAGRycy9lMm9Eb2MueG1sUEsBAi0A&#13;&#10;FAAGAAgAAAAhAFrUa1vlAAAAEQEAAA8AAAAAAAAAAAAAAAAANQQAAGRycy9kb3ducmV2LnhtbFBL&#13;&#10;BQYAAAAABAAEAPMAAABHBQAAAAA=&#13;&#10;" filled="f" stroked="f">
              <v:path arrowok="t"/>
              <v:textbox inset="0,0,0,0">
                <w:txbxContent>
                  <w:p w14:paraId="47712A30" w14:textId="363634C4" w:rsidR="003441FE" w:rsidRDefault="00E95C04">
                    <w:pPr>
                      <w:spacing w:before="13" w:line="252" w:lineRule="auto"/>
                      <w:ind w:left="20" w:right="2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color w:val="EF5022"/>
                      </w:rPr>
                      <w:t xml:space="preserve">Office of the </w:t>
                    </w:r>
                    <w:r w:rsidR="00474611">
                      <w:rPr>
                        <w:rFonts w:ascii="Arial"/>
                        <w:i/>
                        <w:color w:val="EF5022"/>
                      </w:rPr>
                      <w:t>Associate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 xml:space="preserve"> Vice President for Academic Affairs</w:t>
                    </w:r>
                    <w:r>
                      <w:rPr>
                        <w:rFonts w:ascii="Arial"/>
                        <w:i/>
                        <w:color w:val="EF5022"/>
                        <w:spacing w:val="-5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>Updated:</w:t>
                    </w:r>
                    <w:r>
                      <w:rPr>
                        <w:rFonts w:ascii="Arial"/>
                        <w:i/>
                        <w:color w:val="EF5022"/>
                        <w:spacing w:val="1"/>
                      </w:rPr>
                      <w:t xml:space="preserve"> </w:t>
                    </w:r>
                    <w:r w:rsidR="00474611">
                      <w:rPr>
                        <w:rFonts w:ascii="Arial"/>
                        <w:i/>
                        <w:color w:val="EF5022"/>
                      </w:rPr>
                      <w:t>7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>/</w:t>
                    </w:r>
                    <w:r w:rsidR="00474611">
                      <w:rPr>
                        <w:rFonts w:ascii="Arial"/>
                        <w:i/>
                        <w:color w:val="EF5022"/>
                      </w:rPr>
                      <w:t>20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>/20</w:t>
                    </w:r>
                    <w:r w:rsidR="00474611">
                      <w:rPr>
                        <w:rFonts w:ascii="Arial"/>
                        <w:i/>
                        <w:color w:val="EF50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D0A84" w14:textId="77777777" w:rsidR="003441FE" w:rsidRDefault="00474611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389FBD93" wp14:editId="63389448">
              <wp:simplePos x="0" y="0"/>
              <wp:positionH relativeFrom="page">
                <wp:posOffset>502920</wp:posOffset>
              </wp:positionH>
              <wp:positionV relativeFrom="page">
                <wp:posOffset>9260840</wp:posOffset>
              </wp:positionV>
              <wp:extent cx="6676390" cy="6350"/>
              <wp:effectExtent l="0" t="0" r="3810" b="635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639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EF029" id="docshape4" o:spid="_x0000_s1026" style="position:absolute;margin-left:39.6pt;margin-top:729.2pt;width:525.7pt;height:.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U4Z7AEAAMADAAAOAAAAZHJzL2Uyb0RvYy54bWysU2Fv0zAQ/Y7Ef7D8nabtuo5GTSe0aghp&#13;&#10;wKTBD3Adp7FwfObObVp+PWenKwW+TVMky+c7P99797K8PXRO7A2SBV/JyWgshfEaauu3lfz+7f7d&#13;&#10;eykoKl8rB95U8mhI3q7evln2oTRTaMHVBgWDeCr7UMk2xlAWBenWdIpGEIznZAPYqcghbosaVc/o&#13;&#10;nSum4/G86AHrgKANEZ+uh6RcZfymMTp+bRoyUbhKcm8xr5jXTVqL1VKVW1ShtfrUhnpBF52ynh89&#13;&#10;Q61VVGKH9j+ozmoEgiaONHQFNI3VJnNgNpPxP2yeWhVM5sLiUDjLRK8Hq7/sH1HYupIzKbzqeEQ1&#13;&#10;aEoPz5I4faCSa57CIyZ6FB5A/yBOFH9lUkBcIzb9Z6gZRO0iZEEODXbpJlMVh6z78ay7OUSh+XA+&#13;&#10;v5lfLXg8mnPzq+s8lkKVz3cDUvxooBNpU0nkqWZstX+gmHpR5XNJbhKcre+tcznA7ebOodgrdsB6&#13;&#10;kb7Ei6/QZZnzqdhDujak00kmmXgNQmygPjJHhMFGbHvetIC/pOjZQpWknzuFRgr3yfOMFpPZLHku&#13;&#10;B7PrmykHeJnZXGaU1wxVySjFsL2Lg093Ae225ZcmmbSHD6xtYzPxpPvQ1alZtkkmd7J08uFlnKv+&#13;&#10;/Hir3wAAAP//AwBQSwMEFAAGAAgAAAAhAC2rOaLmAAAAEgEAAA8AAABkcnMvZG93bnJldi54bWxM&#13;&#10;T9tKw0AQfRf8h2UE3+ymaewlzaZ4oSBFEduCr9PsmIRkd0N228a/d+qLvgzMmTPnkq0G04oT9b52&#13;&#10;VsF4FIEgWzhd21LBfre+m4PwAa3G1llS8E0eVvn1VYapdmf7QadtKAWLWJ+igiqELpXSFxUZ9CPX&#13;&#10;keXbl+sNBl77UuoezyxuWhlH0VQarC07VNjRU0VFsz0aBfG6eYn3j7Pd29A0n/i+KUI5eVXq9mZ4&#13;&#10;XvJ4WIIINIS/D7h04PyQc7CDO1rtRatgtoiZyXhyP09AXBjjSTQFcfjFFgnIPJP/q+Q/AAAA//8D&#13;&#10;AFBLAQItABQABgAIAAAAIQC2gziS/gAAAOEBAAATAAAAAAAAAAAAAAAAAAAAAABbQ29udGVudF9U&#13;&#10;eXBlc10ueG1sUEsBAi0AFAAGAAgAAAAhADj9If/WAAAAlAEAAAsAAAAAAAAAAAAAAAAALwEAAF9y&#13;&#10;ZWxzLy5yZWxzUEsBAi0AFAAGAAgAAAAhAP4dThnsAQAAwAMAAA4AAAAAAAAAAAAAAAAALgIAAGRy&#13;&#10;cy9lMm9Eb2MueG1sUEsBAi0AFAAGAAgAAAAhAC2rOaLmAAAAEgEAAA8AAAAAAAAAAAAAAAAARgQA&#13;&#10;AGRycy9kb3ducmV2LnhtbFBLBQYAAAAABAAEAPMAAABZBQAAAAA=&#13;&#10;" fillcolor="#d9d9d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3536" behindDoc="1" locked="0" layoutInCell="1" allowOverlap="1" wp14:anchorId="0C9D6CDE" wp14:editId="0E664AE8">
              <wp:simplePos x="0" y="0"/>
              <wp:positionH relativeFrom="page">
                <wp:posOffset>6497955</wp:posOffset>
              </wp:positionH>
              <wp:positionV relativeFrom="page">
                <wp:posOffset>9281795</wp:posOffset>
              </wp:positionV>
              <wp:extent cx="638810" cy="165735"/>
              <wp:effectExtent l="0" t="0" r="8890" b="12065"/>
              <wp:wrapNone/>
              <wp:docPr id="3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B6C65" w14:textId="77777777" w:rsidR="003441FE" w:rsidRDefault="00E95C0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D6CDE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511.65pt;margin-top:730.85pt;width:50.3pt;height:13.05pt;z-index:-1608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dWV2gEAAKQDAAAOAAAAZHJzL2Uyb0RvYy54bWysU9uO0zAQfUfiHyy/0/SiLVXUdAWsFiEt&#13;&#10;sNLCB7iO3VgkHjPjNilfz9hpygJviBdrMjM+PufMZHs7dK04GSQHvpKL2VwK4zXUzh8q+fXL/auN&#13;&#10;FBSVr1UL3lTybEje7l6+2PahNEtooK0NCgbxVPahkk2MoSwK0o3pFM0gGM9FC9ipyJ94KGpUPaN3&#13;&#10;bbGcz9dFD1gHBG2IOHs3FuUu41trdPxsLZko2koyt5hPzOc+ncVuq8oDqtA4faGh/oFFp5znR69Q&#13;&#10;dyoqcUT3F1TnNAKBjTMNXQHWOm2yBlazmP+h5qlRwWQtbA6Fq030/2D1p9MjCldXciWFVx2PqAZN&#13;&#10;6eGbZE4fqOSep8BdcXgLAw85C6XwAPobcUvxrGe8QKl733+EmuHUMUK+MVjskkUsWjAMT+N8nYAZ&#13;&#10;otCcXK82mwVXNJcW65vXq0yiUOV0OSDF9wY6kYJKIg84g6vTA8VERpVTS3rLw71r2zzk1v+W4MaU&#13;&#10;yeQT35F5HPZDdmM5id9DfWY1COPq8Kpz0AD+kKLntakkfT8qNFK0HzzPJe3YFOAU7KdAec1XKxml&#13;&#10;GMN3cdzFY0B3aBh5NNfDG3bNuqwo2TuyuNDlVchCL2ubdu35d+769XPtfgIAAP//AwBQSwMEFAAG&#13;&#10;AAgAAAAhADgFj/TnAAAAFAEAAA8AAABkcnMvZG93bnJldi54bWxMT8tOwzAQvCPxD9YicaPOA5qQ&#13;&#10;xqlQq4oD6qEFJI5ubOKI2I5sN3X/ns0JLqud3dnZmXod9UAm6XxvDYN0kQCRprWiNx2Dj/fdQwnE&#13;&#10;B24EH6yRDK7Sw7q5val5JezFHOR0DB1BEeMrzkCFMFaU+lZJzf3CjtLg7ts6zQNC11Hh+AXF9UCz&#13;&#10;JFlSzXuDHxQf5UbJ9ud41gw+N+PuLX4pvp+exOs2Kw5X10bG7u/idoXlZQUkyBj+LmDOgP6hQWMn&#13;&#10;ezbCkwFxkuU5crF7XKYFkJmTZvkzkNM8K4sSaFPT/2GaXwAAAP//AwBQSwECLQAUAAYACAAAACEA&#13;&#10;toM4kv4AAADhAQAAEwAAAAAAAAAAAAAAAAAAAAAAW0NvbnRlbnRfVHlwZXNdLnhtbFBLAQItABQA&#13;&#10;BgAIAAAAIQA4/SH/1gAAAJQBAAALAAAAAAAAAAAAAAAAAC8BAABfcmVscy8ucmVsc1BLAQItABQA&#13;&#10;BgAIAAAAIQCe8dWV2gEAAKQDAAAOAAAAAAAAAAAAAAAAAC4CAABkcnMvZTJvRG9jLnhtbFBLAQIt&#13;&#10;ABQABgAIAAAAIQA4BY/05wAAABQBAAAPAAAAAAAAAAAAAAAAADQEAABkcnMvZG93bnJldi54bWxQ&#13;&#10;SwUGAAAAAAQABADzAAAASAUAAAAA&#13;&#10;" filled="f" stroked="f">
              <v:path arrowok="t"/>
              <v:textbox inset="0,0,0,0">
                <w:txbxContent>
                  <w:p w14:paraId="650B6C65" w14:textId="77777777" w:rsidR="003441FE" w:rsidRDefault="00E95C0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34048" behindDoc="1" locked="0" layoutInCell="1" allowOverlap="1" wp14:anchorId="055459FC" wp14:editId="100CD8C4">
              <wp:simplePos x="0" y="0"/>
              <wp:positionH relativeFrom="page">
                <wp:posOffset>520700</wp:posOffset>
              </wp:positionH>
              <wp:positionV relativeFrom="page">
                <wp:posOffset>9438640</wp:posOffset>
              </wp:positionV>
              <wp:extent cx="3653155" cy="351790"/>
              <wp:effectExtent l="0" t="0" r="4445" b="3810"/>
              <wp:wrapNone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5315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4393A" w14:textId="00B5FF92" w:rsidR="003441FE" w:rsidRDefault="00E95C04">
                          <w:pPr>
                            <w:spacing w:before="13" w:line="252" w:lineRule="auto"/>
                            <w:ind w:left="20" w:right="2"/>
                            <w:rPr>
                              <w:rFonts w:ascii="Arial"/>
                              <w:i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 xml:space="preserve">Office of the </w:t>
                          </w:r>
                          <w:r w:rsidR="003F60C4">
                            <w:rPr>
                              <w:rFonts w:ascii="Arial"/>
                              <w:i/>
                              <w:color w:val="EF5022"/>
                            </w:rPr>
                            <w:t>Associate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 xml:space="preserve"> Vice President for Academic Affairs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  <w:spacing w:val="-5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 xml:space="preserve">Updated: </w:t>
                          </w:r>
                          <w:r w:rsidR="003F60C4">
                            <w:rPr>
                              <w:rFonts w:ascii="Arial"/>
                              <w:i/>
                              <w:color w:val="EF5022"/>
                            </w:rPr>
                            <w:t>7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>/</w:t>
                          </w:r>
                          <w:r w:rsidR="003F60C4">
                            <w:rPr>
                              <w:rFonts w:ascii="Arial"/>
                              <w:i/>
                              <w:color w:val="EF5022"/>
                            </w:rPr>
                            <w:t>20</w:t>
                          </w:r>
                          <w:r>
                            <w:rPr>
                              <w:rFonts w:ascii="Arial"/>
                              <w:i/>
                              <w:color w:val="EF5022"/>
                            </w:rPr>
                            <w:t>/20</w:t>
                          </w:r>
                          <w:r w:rsidR="003F60C4">
                            <w:rPr>
                              <w:rFonts w:ascii="Arial"/>
                              <w:i/>
                              <w:color w:val="EF5022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459FC" id="docshape6" o:spid="_x0000_s1029" type="#_x0000_t202" style="position:absolute;margin-left:41pt;margin-top:743.2pt;width:287.65pt;height:27.7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sFQ3AEAAKUDAAAOAAAAZHJzL2Uyb0RvYy54bWysU9uO0zAQfUfiHyy/0/SiFoiaroDVIqSF&#13;&#10;RVr4ANexG4vEY2bcJuXrGTtNWeAN8WJNxjPH58ycbG+GrhUng+TAV3Ixm0thvIba+UMlv365e/FK&#13;&#10;CorK16oFbyp5NiRvds+fbftQmiU00NYGBYN4KvtQySbGUBYF6cZ0imYQjOdLC9ipyJ94KGpUPaN3&#13;&#10;bbGczzdFD1gHBG2IOHs7XspdxrfW6PhgLZko2koyt5hPzOc+ncVuq8oDqtA4faGh/oFFp5znR69Q&#13;&#10;tyoqcUT3F1TnNAKBjTMNXQHWOm2yBlazmP+h5rFRwWQtPBwK1zHR/4PVn06fUbi6kkspvOp4RTVo&#13;&#10;Sg9v0nD6QCXXPAauisNbGHjJWSiFe9DfiEuKJzVjA6Xqff8RaoZTxwi5Y7DYpRGxaMEwvI3zdQNm&#13;&#10;iEJzcrVZrxbrtRSa71brxcvXeUWFKqfugBTfG+hECiqJvOGMrk73FBMbVU4l6TEPd65t85Zb/1uC&#13;&#10;C1Mms0+ER+px2A95HKtJ/R7qM8tBGL3DXuegAfwhRc++qSR9Pyo0UrQfPC8mmWwKcAr2U6C85tZK&#13;&#10;RinG8F0czXgM6A4NI4/T9fCGx2ZdVpTmO7K40GUvZKEX3yazPf3OVb/+rt1PAAAA//8DAFBLAwQU&#13;&#10;AAYACAAAACEAjXcFlOYAAAARAQAADwAAAGRycy9kb3ducmV2LnhtbEyPQU/DMAyF70j8h8hI3Fi6&#13;&#10;0nZV13RCmyYOiMMGSByzJjQVjVM1WZf9e8wJLpb8bD+/r95EO7BZT753KGC5SIBpbJ3qsRPw/rZ/&#13;&#10;KIH5IFHJwaEWcNUeNs3tTS0r5S540PMxdIxM0FdSgAlhrDj3rdFW+oUbNdLsy01WBmqnjqtJXsjc&#13;&#10;DjxNkoJb2SN9MHLUW6Pb7+PZCvjYjvuX+Gnk65yr5126OlynNgpxfxd3aypPa2BBx/B3Ab8MlB8a&#13;&#10;CnZyZ1SeDQLKlHgC6VlZZMBoo8hXj8BOJOXZsgTe1Pw/SfMDAAD//wMAUEsBAi0AFAAGAAgAAAAh&#13;&#10;ALaDOJL+AAAA4QEAABMAAAAAAAAAAAAAAAAAAAAAAFtDb250ZW50X1R5cGVzXS54bWxQSwECLQAU&#13;&#10;AAYACAAAACEAOP0h/9YAAACUAQAACwAAAAAAAAAAAAAAAAAvAQAAX3JlbHMvLnJlbHNQSwECLQAU&#13;&#10;AAYACAAAACEAG8rBUNwBAAClAwAADgAAAAAAAAAAAAAAAAAuAgAAZHJzL2Uyb0RvYy54bWxQSwEC&#13;&#10;LQAUAAYACAAAACEAjXcFlOYAAAARAQAADwAAAAAAAAAAAAAAAAA2BAAAZHJzL2Rvd25yZXYueG1s&#13;&#10;UEsFBgAAAAAEAAQA8wAAAEkFAAAAAA==&#13;&#10;" filled="f" stroked="f">
              <v:path arrowok="t"/>
              <v:textbox inset="0,0,0,0">
                <w:txbxContent>
                  <w:p w14:paraId="75F4393A" w14:textId="00B5FF92" w:rsidR="003441FE" w:rsidRDefault="00E95C04">
                    <w:pPr>
                      <w:spacing w:before="13" w:line="252" w:lineRule="auto"/>
                      <w:ind w:left="20" w:right="2"/>
                      <w:rPr>
                        <w:rFonts w:ascii="Arial"/>
                        <w:i/>
                      </w:rPr>
                    </w:pPr>
                    <w:r>
                      <w:rPr>
                        <w:rFonts w:ascii="Arial"/>
                        <w:i/>
                        <w:color w:val="EF5022"/>
                      </w:rPr>
                      <w:t xml:space="preserve">Office of the </w:t>
                    </w:r>
                    <w:r w:rsidR="003F60C4">
                      <w:rPr>
                        <w:rFonts w:ascii="Arial"/>
                        <w:i/>
                        <w:color w:val="EF5022"/>
                      </w:rPr>
                      <w:t>Associate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 xml:space="preserve"> Vice President for Academic Affairs</w:t>
                    </w:r>
                    <w:r>
                      <w:rPr>
                        <w:rFonts w:ascii="Arial"/>
                        <w:i/>
                        <w:color w:val="EF5022"/>
                        <w:spacing w:val="-59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 xml:space="preserve">Updated: </w:t>
                    </w:r>
                    <w:r w:rsidR="003F60C4">
                      <w:rPr>
                        <w:rFonts w:ascii="Arial"/>
                        <w:i/>
                        <w:color w:val="EF5022"/>
                      </w:rPr>
                      <w:t>7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>/</w:t>
                    </w:r>
                    <w:r w:rsidR="003F60C4">
                      <w:rPr>
                        <w:rFonts w:ascii="Arial"/>
                        <w:i/>
                        <w:color w:val="EF5022"/>
                      </w:rPr>
                      <w:t>20</w:t>
                    </w:r>
                    <w:r>
                      <w:rPr>
                        <w:rFonts w:ascii="Arial"/>
                        <w:i/>
                        <w:color w:val="EF5022"/>
                      </w:rPr>
                      <w:t>/20</w:t>
                    </w:r>
                    <w:r w:rsidR="003F60C4">
                      <w:rPr>
                        <w:rFonts w:ascii="Arial"/>
                        <w:i/>
                        <w:color w:val="EF502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65845" w14:textId="77777777" w:rsidR="00E95C04" w:rsidRDefault="00E95C04">
      <w:r>
        <w:separator/>
      </w:r>
    </w:p>
  </w:footnote>
  <w:footnote w:type="continuationSeparator" w:id="0">
    <w:p w14:paraId="7C4B3C05" w14:textId="77777777" w:rsidR="00E95C04" w:rsidRDefault="00E9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FE"/>
    <w:rsid w:val="001E6907"/>
    <w:rsid w:val="002C5057"/>
    <w:rsid w:val="003441FE"/>
    <w:rsid w:val="0036333D"/>
    <w:rsid w:val="003F60C4"/>
    <w:rsid w:val="00474611"/>
    <w:rsid w:val="008B638A"/>
    <w:rsid w:val="00AA0112"/>
    <w:rsid w:val="00B83DF5"/>
    <w:rsid w:val="00E815E8"/>
    <w:rsid w:val="00E95C04"/>
    <w:rsid w:val="00F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7386F"/>
  <w15:docId w15:val="{195C0577-C9AE-F947-8326-9EA91B2D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92"/>
      <w:ind w:left="558" w:right="5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4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6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4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6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3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scoc.org/app/uploads/2019/08/SubstantiveChange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Substantive Change Action Plan</vt:lpstr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Substantive Change Action Plan</dc:title>
  <dc:creator>Division of Academic Affairs</dc:creator>
  <cp:lastModifiedBy>Microsoft Office User</cp:lastModifiedBy>
  <cp:revision>2</cp:revision>
  <dcterms:created xsi:type="dcterms:W3CDTF">2021-07-20T14:35:00Z</dcterms:created>
  <dcterms:modified xsi:type="dcterms:W3CDTF">2021-07-20T14:35:00Z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2021-07-20T00:00:00Z</vt:filetime>
  </property>
</Properties>
</file>