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7F4F" w14:textId="3C298484" w:rsidR="002A0C79" w:rsidRDefault="00BD0154" w:rsidP="00BD0154">
      <w:pPr>
        <w:tabs>
          <w:tab w:val="center" w:pos="4680"/>
        </w:tabs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 wp14:anchorId="1FCD9785" wp14:editId="4A231A7E">
            <wp:extent cx="1758792" cy="861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346" cy="8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2A6659" w14:textId="77777777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1475E4B1" w14:textId="59373577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 xml:space="preserve">ADDENDUM NUMBER:  </w:t>
      </w:r>
      <w:r w:rsidRPr="000625B2">
        <w:rPr>
          <w:rFonts w:ascii="Verdana" w:hAnsi="Verdana"/>
          <w:b/>
          <w:bCs/>
          <w:iCs/>
          <w:sz w:val="22"/>
          <w:szCs w:val="22"/>
        </w:rPr>
        <w:t xml:space="preserve">  </w:t>
      </w:r>
      <w:r w:rsidR="00BD0154">
        <w:rPr>
          <w:rFonts w:ascii="Verdana" w:hAnsi="Verdana"/>
          <w:b/>
          <w:bCs/>
          <w:iCs/>
          <w:sz w:val="22"/>
          <w:szCs w:val="22"/>
        </w:rPr>
        <w:t>1</w:t>
      </w:r>
    </w:p>
    <w:p w14:paraId="57A871C4" w14:textId="3CA05A65" w:rsidR="009D5C09" w:rsidRPr="000625B2" w:rsidRDefault="00BD0154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June 7, 2021</w:t>
      </w:r>
    </w:p>
    <w:p w14:paraId="0A37501D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FBAB4B8" w14:textId="77777777" w:rsidR="002A0C79" w:rsidRPr="000625B2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  <w:t>For</w:t>
      </w:r>
    </w:p>
    <w:p w14:paraId="5DAB6C7B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7D7E0BD1" w14:textId="77777777" w:rsidR="00520B3C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</w:r>
      <w:r w:rsidRPr="6BD259E3">
        <w:rPr>
          <w:rFonts w:ascii="Verdana" w:hAnsi="Verdana"/>
          <w:b/>
          <w:bCs/>
          <w:i/>
          <w:iCs/>
          <w:sz w:val="22"/>
          <w:szCs w:val="22"/>
        </w:rPr>
        <w:t>RFP# 742-2</w:t>
      </w:r>
      <w:r w:rsidR="31C1AAA9" w:rsidRPr="6BD259E3">
        <w:rPr>
          <w:rFonts w:ascii="Verdana" w:hAnsi="Verdana"/>
          <w:b/>
          <w:bCs/>
          <w:i/>
          <w:iCs/>
          <w:sz w:val="22"/>
          <w:szCs w:val="22"/>
        </w:rPr>
        <w:t>1</w:t>
      </w:r>
      <w:r w:rsidRPr="6BD259E3">
        <w:rPr>
          <w:rFonts w:ascii="Verdana" w:hAnsi="Verdana"/>
          <w:b/>
          <w:bCs/>
          <w:i/>
          <w:iCs/>
          <w:sz w:val="22"/>
          <w:szCs w:val="22"/>
        </w:rPr>
        <w:t>-</w:t>
      </w:r>
      <w:r w:rsidR="00BD0154">
        <w:rPr>
          <w:rFonts w:ascii="Verdana" w:hAnsi="Verdana"/>
          <w:b/>
          <w:bCs/>
          <w:i/>
          <w:iCs/>
          <w:sz w:val="22"/>
          <w:szCs w:val="22"/>
        </w:rPr>
        <w:t>182</w:t>
      </w:r>
      <w:r w:rsidR="00066268">
        <w:rPr>
          <w:rFonts w:ascii="Verdana" w:hAnsi="Verdana"/>
          <w:b/>
          <w:bCs/>
          <w:i/>
          <w:iCs/>
          <w:sz w:val="22"/>
          <w:szCs w:val="22"/>
        </w:rPr>
        <w:t>-2</w:t>
      </w:r>
    </w:p>
    <w:p w14:paraId="6A05A809" w14:textId="5AF7E95D" w:rsidR="002A0C79" w:rsidRPr="00520B3C" w:rsidRDefault="00520B3C" w:rsidP="002A0C79">
      <w:pPr>
        <w:tabs>
          <w:tab w:val="center" w:pos="4680"/>
        </w:tabs>
        <w:jc w:val="both"/>
        <w:rPr>
          <w:rStyle w:val="eop"/>
          <w:rFonts w:ascii="Verdana" w:hAnsi="Verdana"/>
          <w:b/>
          <w:bCs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 xml:space="preserve">                     STRATEGIC FRAMEWORK (Falcon Future 2030)</w:t>
      </w:r>
      <w:r w:rsidR="00066268">
        <w:rPr>
          <w:rStyle w:val="eop"/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> </w:t>
      </w:r>
    </w:p>
    <w:p w14:paraId="58B8A32A" w14:textId="77777777" w:rsidR="00066268" w:rsidRDefault="00066268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5C41135" w14:textId="77777777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>University of Texas Permian Basin</w:t>
      </w:r>
    </w:p>
    <w:p w14:paraId="53868618" w14:textId="77777777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>4901 E. University Blvd.</w:t>
      </w:r>
    </w:p>
    <w:p w14:paraId="2925135B" w14:textId="77777777" w:rsidR="002A0C79" w:rsidRPr="000625B2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>Odessa, TX 79762</w:t>
      </w:r>
    </w:p>
    <w:p w14:paraId="5A39BBE3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1C8F396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7D9D9A08" w14:textId="77777777" w:rsidR="009D5C09" w:rsidRDefault="009D5C0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6AB7664D" w14:textId="77777777" w:rsidR="009D5C09" w:rsidRDefault="009D5C0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E9BA5BB" w14:textId="222B1AFF" w:rsidR="002A0C79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6BD259E3">
        <w:rPr>
          <w:rFonts w:ascii="Verdana" w:hAnsi="Verdana"/>
          <w:b/>
          <w:bCs/>
          <w:i/>
          <w:iCs/>
          <w:sz w:val="22"/>
          <w:szCs w:val="22"/>
        </w:rPr>
        <w:t>The following revisions, additions and clarifications shall be incorporated in the Request for Proposal referenced above.  All other provisions of the Request for Proposal shall remain unchanged.</w:t>
      </w:r>
    </w:p>
    <w:p w14:paraId="52A13E03" w14:textId="47C8222E" w:rsidR="6BD259E3" w:rsidRDefault="6BD259E3" w:rsidP="6BD259E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0D0B940D" w14:textId="3E586F6E" w:rsidR="002A0C79" w:rsidRDefault="002A0C79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61B79B63" w14:textId="5BD1094B" w:rsidR="00066268" w:rsidRDefault="00066268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7D5E6466" w14:textId="3E43ADF4" w:rsidR="00066268" w:rsidRDefault="00AB486B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Question and Answers</w:t>
      </w:r>
      <w:r w:rsidR="00BD0154">
        <w:rPr>
          <w:rFonts w:ascii="Verdana" w:hAnsi="Verdana"/>
          <w:b/>
          <w:bCs/>
          <w:iCs/>
          <w:sz w:val="22"/>
          <w:szCs w:val="22"/>
        </w:rPr>
        <w:t xml:space="preserve"> – See attached</w:t>
      </w:r>
    </w:p>
    <w:p w14:paraId="02DB9DDC" w14:textId="77777777" w:rsidR="00BD0154" w:rsidRDefault="00BD0154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5EA2A037" w14:textId="77777777" w:rsidR="00AB486B" w:rsidRDefault="00AB486B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552E357F" w14:textId="77777777" w:rsidR="00AB486B" w:rsidRDefault="00AB486B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74F8F463" w14:textId="68C738A1" w:rsidR="009D5C09" w:rsidRDefault="00AB486B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 xml:space="preserve">*** </w:t>
      </w:r>
      <w:r w:rsidR="009D5C09">
        <w:rPr>
          <w:rFonts w:ascii="Verdana" w:hAnsi="Verdana"/>
          <w:b/>
          <w:bCs/>
          <w:iCs/>
          <w:sz w:val="22"/>
          <w:szCs w:val="22"/>
        </w:rPr>
        <w:t>RFP proposal deadline extended to:</w:t>
      </w:r>
    </w:p>
    <w:p w14:paraId="35B068A4" w14:textId="59F4EB81" w:rsidR="009D5C09" w:rsidRPr="007A44A3" w:rsidRDefault="00C36835" w:rsidP="009D5C09">
      <w:pPr>
        <w:ind w:left="2160" w:firstLine="720"/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="002A3561">
        <w:rPr>
          <w:rFonts w:ascii="Verdana" w:hAnsi="Verdana"/>
          <w:b/>
          <w:bCs/>
          <w:iCs/>
          <w:sz w:val="22"/>
          <w:szCs w:val="22"/>
        </w:rPr>
        <w:t>Tuesday,</w:t>
      </w:r>
      <w:r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="00BD0154">
        <w:rPr>
          <w:rFonts w:ascii="Verdana" w:hAnsi="Verdana"/>
          <w:b/>
          <w:bCs/>
          <w:iCs/>
          <w:sz w:val="22"/>
          <w:szCs w:val="22"/>
        </w:rPr>
        <w:t>June 15</w:t>
      </w:r>
      <w:r w:rsidR="009D5C09">
        <w:rPr>
          <w:rFonts w:ascii="Verdana" w:hAnsi="Verdana"/>
          <w:b/>
          <w:bCs/>
          <w:iCs/>
          <w:sz w:val="22"/>
          <w:szCs w:val="22"/>
        </w:rPr>
        <w:t>, 2021 @ 2:00 pm (</w:t>
      </w:r>
      <w:proofErr w:type="spellStart"/>
      <w:proofErr w:type="gramStart"/>
      <w:r w:rsidR="009D5C09">
        <w:rPr>
          <w:rFonts w:ascii="Verdana" w:hAnsi="Verdana"/>
          <w:b/>
          <w:bCs/>
          <w:iCs/>
          <w:sz w:val="22"/>
          <w:szCs w:val="22"/>
        </w:rPr>
        <w:t>cst</w:t>
      </w:r>
      <w:proofErr w:type="spellEnd"/>
      <w:proofErr w:type="gramEnd"/>
      <w:r w:rsidR="009D5C09">
        <w:rPr>
          <w:rFonts w:ascii="Verdana" w:hAnsi="Verdana"/>
          <w:b/>
          <w:bCs/>
          <w:iCs/>
          <w:sz w:val="22"/>
          <w:szCs w:val="22"/>
        </w:rPr>
        <w:t>)</w:t>
      </w:r>
    </w:p>
    <w:sectPr w:rsidR="009D5C09" w:rsidRPr="007A44A3" w:rsidSect="00BD0154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79"/>
    <w:rsid w:val="00066268"/>
    <w:rsid w:val="002A0C79"/>
    <w:rsid w:val="002A3561"/>
    <w:rsid w:val="00520B3C"/>
    <w:rsid w:val="009D5C09"/>
    <w:rsid w:val="00A454FF"/>
    <w:rsid w:val="00AB486B"/>
    <w:rsid w:val="00BD0154"/>
    <w:rsid w:val="00C36835"/>
    <w:rsid w:val="185602B9"/>
    <w:rsid w:val="31C1AAA9"/>
    <w:rsid w:val="60BC7C39"/>
    <w:rsid w:val="6BD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B54"/>
  <w15:chartTrackingRefBased/>
  <w15:docId w15:val="{4593D3F6-34F3-4413-92AE-620AEA6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7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6268"/>
  </w:style>
  <w:style w:type="character" w:customStyle="1" w:styleId="eop">
    <w:name w:val="eop"/>
    <w:basedOn w:val="DefaultParagraphFont"/>
    <w:rsid w:val="00066268"/>
  </w:style>
  <w:style w:type="character" w:styleId="Hyperlink">
    <w:name w:val="Hyperlink"/>
    <w:basedOn w:val="DefaultParagraphFont"/>
    <w:uiPriority w:val="99"/>
    <w:unhideWhenUsed/>
    <w:rsid w:val="00066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B7D2E5437DB43A94D8729697DE267" ma:contentTypeVersion="16" ma:contentTypeDescription="Create a new document." ma:contentTypeScope="" ma:versionID="627dd57c7ed4d8f7f024ceccdb63f047">
  <xsd:schema xmlns:xsd="http://www.w3.org/2001/XMLSchema" xmlns:xs="http://www.w3.org/2001/XMLSchema" xmlns:p="http://schemas.microsoft.com/office/2006/metadata/properties" xmlns:ns1="http://schemas.microsoft.com/sharepoint/v3" xmlns:ns2="8c5cb97b-8884-4005-a8a5-9cbdaf35a5ee" xmlns:ns3="22cc0d96-17cc-4854-968e-a8ea1d7b8787" targetNamespace="http://schemas.microsoft.com/office/2006/metadata/properties" ma:root="true" ma:fieldsID="5602c243b6468ac4fa00f08b1e678434" ns1:_="" ns2:_="" ns3:_="">
    <xsd:import namespace="http://schemas.microsoft.com/sharepoint/v3"/>
    <xsd:import namespace="8c5cb97b-8884-4005-a8a5-9cbdaf35a5ee"/>
    <xsd:import namespace="22cc0d96-17cc-4854-968e-a8ea1d7b8787"/>
    <xsd:element name="properties">
      <xsd:complexType>
        <xsd:sequence>
          <xsd:element name="documentManagement">
            <xsd:complexType>
              <xsd:all>
                <xsd:element ref="ns1:UTPBDepartment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TPBDepartmentTaxHTField" ma:index="8" nillable="true" ma:taxonomy="true" ma:internalName="UTPBDepartmentTaxHTField" ma:taxonomyFieldName="UTPBDepartment" ma:displayName="Staff" ma:default="" ma:fieldId="{0fd848ef-6d3c-4f22-a22f-e915b495b2c2}" ma:sspId="340273f3-3dfb-4b29-b2ec-ca41d92f1cd5" ma:termSetId="0fdfdef5-0b7b-474b-b346-7f54121d83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b97b-8884-4005-a8a5-9cbdaf35a5e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7e058e8-5cf8-48cc-adeb-48bac27210c7}" ma:internalName="TaxCatchAll" ma:showField="CatchAllData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7e058e8-5cf8-48cc-adeb-48bac27210c7}" ma:internalName="TaxCatchAllLabel" ma:readOnly="true" ma:showField="CatchAllDataLabel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0d96-17cc-4854-968e-a8ea1d7b8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PBDepartmentTaxHTField xmlns="http://schemas.microsoft.com/sharepoint/v3">
      <Terms xmlns="http://schemas.microsoft.com/office/infopath/2007/PartnerControls"/>
    </UTPBDepartmentTaxHTField>
    <TaxCatchAll xmlns="8c5cb97b-8884-4005-a8a5-9cbdaf35a5e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BA8BE-2123-4E5F-816D-830B1B55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5cb97b-8884-4005-a8a5-9cbdaf35a5ee"/>
    <ds:schemaRef ds:uri="22cc0d96-17cc-4854-968e-a8ea1d7b8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EFDB8-53A2-40BC-A7A2-38AA852B61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5cb97b-8884-4005-a8a5-9cbdaf35a5ee"/>
  </ds:schemaRefs>
</ds:datastoreItem>
</file>

<file path=customXml/itemProps3.xml><?xml version="1.0" encoding="utf-8"?>
<ds:datastoreItem xmlns:ds="http://schemas.openxmlformats.org/officeDocument/2006/customXml" ds:itemID="{52851C4C-1A4A-4BD7-9369-28EC6537E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Montalvo</dc:creator>
  <cp:keywords/>
  <dc:description/>
  <cp:lastModifiedBy>Isabel Garza</cp:lastModifiedBy>
  <cp:revision>2</cp:revision>
  <dcterms:created xsi:type="dcterms:W3CDTF">2021-06-07T20:24:00Z</dcterms:created>
  <dcterms:modified xsi:type="dcterms:W3CDTF">2021-06-07T20:24:00Z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0x010100F0CB7D2E5437DB43A94D8729697DE267</vt:lpwstr>
  </property>
  <property fmtid="{D5CDD505-2E9C-101B-9397-08002B2CF9AE}" pid="3" name="UTPBDepartment">
    <vt:lpwstr/>
  </property>
</Properties>
</file>